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403" w:rsidRPr="00C175DB" w:rsidRDefault="00DE6403" w:rsidP="00DE6403">
      <w:pPr>
        <w:tabs>
          <w:tab w:val="left" w:pos="2501"/>
          <w:tab w:val="center" w:pos="4153"/>
        </w:tabs>
        <w:bidi w:val="0"/>
        <w:rPr>
          <w:b/>
          <w:bCs/>
          <w:sz w:val="32"/>
          <w:szCs w:val="32"/>
          <w:rtl/>
          <w:lang w:bidi="ar-JO"/>
        </w:rPr>
      </w:pPr>
      <w:r>
        <w:rPr>
          <w:rtl/>
          <w:lang w:bidi="ar-JO"/>
        </w:rPr>
        <w:tab/>
      </w:r>
      <w:r>
        <w:rPr>
          <w:rFonts w:hint="cs"/>
          <w:rtl/>
          <w:lang w:bidi="ar-JO"/>
        </w:rPr>
        <w:t xml:space="preserve"> </w:t>
      </w:r>
      <w:r>
        <w:rPr>
          <w:lang w:bidi="ar-JO"/>
        </w:rPr>
        <w:t xml:space="preserve"> </w:t>
      </w:r>
      <w:r w:rsidRPr="00C175DB">
        <w:rPr>
          <w:b/>
          <w:bCs/>
          <w:sz w:val="32"/>
          <w:szCs w:val="32"/>
          <w:lang w:bidi="ar-JO"/>
        </w:rPr>
        <w:t>Bones of the Lower Limb</w:t>
      </w:r>
      <w:r>
        <w:rPr>
          <w:rFonts w:hint="cs"/>
          <w:b/>
          <w:bCs/>
          <w:sz w:val="32"/>
          <w:szCs w:val="32"/>
          <w:rtl/>
          <w:lang w:bidi="ar-JO"/>
        </w:rPr>
        <w:t xml:space="preserve"> </w:t>
      </w:r>
      <w:r>
        <w:rPr>
          <w:b/>
          <w:bCs/>
          <w:sz w:val="32"/>
          <w:szCs w:val="32"/>
          <w:lang w:bidi="ar-JO"/>
        </w:rPr>
        <w:t>(II)</w:t>
      </w:r>
      <w:r>
        <w:rPr>
          <w:rFonts w:hint="cs"/>
          <w:b/>
          <w:bCs/>
          <w:sz w:val="32"/>
          <w:szCs w:val="32"/>
          <w:rtl/>
          <w:lang w:bidi="ar-JO"/>
        </w:rPr>
        <w:t xml:space="preserve"> </w:t>
      </w:r>
    </w:p>
    <w:p w:rsidR="00167405" w:rsidRPr="002E5123" w:rsidRDefault="00DE6403" w:rsidP="00DE6403">
      <w:pPr>
        <w:tabs>
          <w:tab w:val="left" w:pos="5291"/>
        </w:tabs>
        <w:bidi w:val="0"/>
        <w:rPr>
          <w:b/>
          <w:bCs/>
          <w:sz w:val="36"/>
          <w:szCs w:val="36"/>
          <w:lang w:bidi="ar-JO"/>
        </w:rPr>
      </w:pPr>
      <w:r w:rsidRPr="002E5123">
        <w:rPr>
          <w:b/>
          <w:bCs/>
          <w:sz w:val="36"/>
          <w:szCs w:val="36"/>
          <w:lang w:bidi="ar-JO"/>
        </w:rPr>
        <w:t xml:space="preserve">Femur </w:t>
      </w:r>
    </w:p>
    <w:p w:rsidR="00DE6403" w:rsidRPr="007E096C" w:rsidRDefault="00DE2ED5" w:rsidP="00DE6403">
      <w:pPr>
        <w:pStyle w:val="ListParagraph"/>
        <w:numPr>
          <w:ilvl w:val="0"/>
          <w:numId w:val="2"/>
        </w:numPr>
        <w:tabs>
          <w:tab w:val="left" w:pos="5291"/>
        </w:tabs>
        <w:bidi w:val="0"/>
        <w:ind w:left="709" w:hanging="349"/>
        <w:rPr>
          <w:b/>
          <w:bCs/>
          <w:sz w:val="28"/>
          <w:szCs w:val="28"/>
          <w:u w:val="single"/>
          <w:lang w:bidi="ar-JO"/>
        </w:rPr>
      </w:pPr>
      <w:r w:rsidRPr="007E096C">
        <w:rPr>
          <w:b/>
          <w:bCs/>
          <w:sz w:val="28"/>
          <w:szCs w:val="28"/>
          <w:u w:val="single"/>
          <w:lang w:bidi="ar-JO"/>
        </w:rPr>
        <w:t>Upper end</w:t>
      </w:r>
    </w:p>
    <w:p w:rsidR="00DE6403" w:rsidRPr="00DE6403" w:rsidRDefault="00DE6403" w:rsidP="00DE6403">
      <w:pPr>
        <w:pStyle w:val="ListParagraph"/>
        <w:numPr>
          <w:ilvl w:val="0"/>
          <w:numId w:val="3"/>
        </w:numPr>
        <w:tabs>
          <w:tab w:val="left" w:pos="5291"/>
        </w:tabs>
        <w:bidi w:val="0"/>
        <w:rPr>
          <w:b/>
          <w:bCs/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 xml:space="preserve">Head </w:t>
      </w:r>
    </w:p>
    <w:p w:rsidR="00DE6403" w:rsidRPr="00DE6403" w:rsidRDefault="00DE6403" w:rsidP="00DE6403">
      <w:pPr>
        <w:pStyle w:val="ListParagraph"/>
        <w:numPr>
          <w:ilvl w:val="0"/>
          <w:numId w:val="3"/>
        </w:numPr>
        <w:tabs>
          <w:tab w:val="left" w:pos="5291"/>
        </w:tabs>
        <w:bidi w:val="0"/>
        <w:rPr>
          <w:b/>
          <w:bCs/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>Fovea of head</w:t>
      </w:r>
      <w:r>
        <w:rPr>
          <w:b/>
          <w:bCs/>
          <w:sz w:val="28"/>
          <w:szCs w:val="28"/>
          <w:lang w:bidi="ar-JO"/>
        </w:rPr>
        <w:t xml:space="preserve"> </w:t>
      </w:r>
      <w:r w:rsidRPr="00DE6403">
        <w:rPr>
          <w:sz w:val="28"/>
          <w:szCs w:val="28"/>
          <w:lang w:bidi="ar-JO"/>
        </w:rPr>
        <w:t xml:space="preserve">(fovea </w:t>
      </w:r>
      <w:r w:rsidRPr="002E5123">
        <w:rPr>
          <w:sz w:val="28"/>
          <w:szCs w:val="28"/>
          <w:lang w:bidi="ar-JO"/>
        </w:rPr>
        <w:t>capitis)</w:t>
      </w:r>
    </w:p>
    <w:p w:rsidR="00DE6403" w:rsidRPr="00DE6403" w:rsidRDefault="00DE6403" w:rsidP="00DE6403">
      <w:pPr>
        <w:pStyle w:val="ListParagraph"/>
        <w:numPr>
          <w:ilvl w:val="0"/>
          <w:numId w:val="3"/>
        </w:numPr>
        <w:tabs>
          <w:tab w:val="left" w:pos="5291"/>
        </w:tabs>
        <w:bidi w:val="0"/>
        <w:rPr>
          <w:b/>
          <w:bCs/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>Neck</w:t>
      </w:r>
    </w:p>
    <w:p w:rsidR="00DE6403" w:rsidRDefault="00DE6403" w:rsidP="00DE6403">
      <w:pPr>
        <w:pStyle w:val="ListParagraph"/>
        <w:numPr>
          <w:ilvl w:val="0"/>
          <w:numId w:val="3"/>
        </w:numPr>
        <w:tabs>
          <w:tab w:val="left" w:pos="5291"/>
        </w:tabs>
        <w:bidi w:val="0"/>
        <w:rPr>
          <w:b/>
          <w:bCs/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>Greater trochanter</w:t>
      </w:r>
    </w:p>
    <w:p w:rsidR="00DE2ED5" w:rsidRPr="00DE2ED5" w:rsidRDefault="00DE2ED5" w:rsidP="00DE2ED5">
      <w:pPr>
        <w:pStyle w:val="ListParagraph"/>
        <w:numPr>
          <w:ilvl w:val="0"/>
          <w:numId w:val="3"/>
        </w:numPr>
        <w:tabs>
          <w:tab w:val="left" w:pos="5291"/>
        </w:tabs>
        <w:bidi w:val="0"/>
        <w:rPr>
          <w:sz w:val="28"/>
          <w:szCs w:val="28"/>
          <w:lang w:bidi="ar-JO"/>
        </w:rPr>
      </w:pPr>
      <w:r w:rsidRPr="00DE2ED5">
        <w:rPr>
          <w:sz w:val="28"/>
          <w:szCs w:val="28"/>
          <w:lang w:bidi="ar-JO"/>
        </w:rPr>
        <w:t xml:space="preserve">Trochanteric fossa </w:t>
      </w:r>
    </w:p>
    <w:p w:rsidR="00DE6403" w:rsidRDefault="00DE6403" w:rsidP="00DE6403">
      <w:pPr>
        <w:pStyle w:val="ListParagraph"/>
        <w:numPr>
          <w:ilvl w:val="0"/>
          <w:numId w:val="3"/>
        </w:numPr>
        <w:tabs>
          <w:tab w:val="left" w:pos="5291"/>
        </w:tabs>
        <w:bidi w:val="0"/>
        <w:rPr>
          <w:sz w:val="28"/>
          <w:szCs w:val="28"/>
          <w:lang w:bidi="ar-JO"/>
        </w:rPr>
      </w:pPr>
      <w:r w:rsidRPr="00DE6403">
        <w:rPr>
          <w:sz w:val="28"/>
          <w:szCs w:val="28"/>
          <w:lang w:bidi="ar-JO"/>
        </w:rPr>
        <w:t xml:space="preserve">Intertrochanteric line </w:t>
      </w:r>
    </w:p>
    <w:p w:rsidR="00DE6403" w:rsidRDefault="00DE6403" w:rsidP="00DE6403">
      <w:pPr>
        <w:pStyle w:val="ListParagraph"/>
        <w:numPr>
          <w:ilvl w:val="0"/>
          <w:numId w:val="3"/>
        </w:numPr>
        <w:tabs>
          <w:tab w:val="left" w:pos="5291"/>
        </w:tabs>
        <w:bidi w:val="0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 xml:space="preserve">Lesser trochanter </w:t>
      </w:r>
    </w:p>
    <w:p w:rsidR="00DE2ED5" w:rsidRDefault="00DE2ED5" w:rsidP="00DE2ED5">
      <w:pPr>
        <w:pStyle w:val="ListParagraph"/>
        <w:tabs>
          <w:tab w:val="left" w:pos="5291"/>
        </w:tabs>
        <w:bidi w:val="0"/>
        <w:ind w:left="1211"/>
        <w:rPr>
          <w:sz w:val="28"/>
          <w:szCs w:val="28"/>
          <w:lang w:bidi="ar-JO"/>
        </w:rPr>
      </w:pPr>
    </w:p>
    <w:p w:rsidR="00DE2ED5" w:rsidRPr="007E096C" w:rsidRDefault="00DE2ED5" w:rsidP="00DE2ED5">
      <w:pPr>
        <w:pStyle w:val="ListParagraph"/>
        <w:numPr>
          <w:ilvl w:val="0"/>
          <w:numId w:val="2"/>
        </w:numPr>
        <w:tabs>
          <w:tab w:val="left" w:pos="5291"/>
        </w:tabs>
        <w:bidi w:val="0"/>
        <w:ind w:left="709" w:hanging="349"/>
        <w:rPr>
          <w:b/>
          <w:bCs/>
          <w:sz w:val="28"/>
          <w:szCs w:val="28"/>
          <w:u w:val="single"/>
          <w:lang w:bidi="ar-JO"/>
        </w:rPr>
      </w:pPr>
      <w:r w:rsidRPr="007E096C">
        <w:rPr>
          <w:b/>
          <w:bCs/>
          <w:sz w:val="28"/>
          <w:szCs w:val="28"/>
          <w:u w:val="single"/>
          <w:lang w:bidi="ar-JO"/>
        </w:rPr>
        <w:t>Shaft</w:t>
      </w:r>
    </w:p>
    <w:p w:rsidR="00DE2ED5" w:rsidRDefault="00DE2ED5" w:rsidP="00DE2ED5">
      <w:pPr>
        <w:pStyle w:val="ListParagraph"/>
        <w:numPr>
          <w:ilvl w:val="0"/>
          <w:numId w:val="3"/>
        </w:numPr>
        <w:tabs>
          <w:tab w:val="left" w:pos="5291"/>
        </w:tabs>
        <w:bidi w:val="0"/>
        <w:rPr>
          <w:sz w:val="28"/>
          <w:szCs w:val="28"/>
          <w:lang w:bidi="ar-JO"/>
        </w:rPr>
      </w:pPr>
      <w:r w:rsidRPr="00DE2ED5">
        <w:rPr>
          <w:sz w:val="28"/>
          <w:szCs w:val="28"/>
          <w:lang w:bidi="ar-JO"/>
        </w:rPr>
        <w:t xml:space="preserve">Gluteal tuberosity  </w:t>
      </w:r>
    </w:p>
    <w:p w:rsidR="00DE2ED5" w:rsidRDefault="00DE2ED5" w:rsidP="00DE2ED5">
      <w:pPr>
        <w:pStyle w:val="ListParagraph"/>
        <w:numPr>
          <w:ilvl w:val="0"/>
          <w:numId w:val="3"/>
        </w:numPr>
        <w:tabs>
          <w:tab w:val="left" w:pos="5291"/>
        </w:tabs>
        <w:bidi w:val="0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>Linea aspera</w:t>
      </w:r>
    </w:p>
    <w:p w:rsidR="00DE2ED5" w:rsidRDefault="00DE2ED5" w:rsidP="00DE2ED5">
      <w:pPr>
        <w:pStyle w:val="ListParagraph"/>
        <w:numPr>
          <w:ilvl w:val="0"/>
          <w:numId w:val="3"/>
        </w:numPr>
        <w:tabs>
          <w:tab w:val="left" w:pos="5291"/>
        </w:tabs>
        <w:bidi w:val="0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 xml:space="preserve"> Pectineal line </w:t>
      </w:r>
    </w:p>
    <w:p w:rsidR="002E5123" w:rsidRDefault="002E5123" w:rsidP="002E5123">
      <w:pPr>
        <w:pStyle w:val="ListParagraph"/>
        <w:tabs>
          <w:tab w:val="left" w:pos="5291"/>
        </w:tabs>
        <w:bidi w:val="0"/>
        <w:ind w:left="709"/>
        <w:rPr>
          <w:b/>
          <w:bCs/>
          <w:sz w:val="28"/>
          <w:szCs w:val="28"/>
          <w:lang w:bidi="ar-JO"/>
        </w:rPr>
      </w:pPr>
    </w:p>
    <w:p w:rsidR="00DE2ED5" w:rsidRPr="007E096C" w:rsidRDefault="00DE2ED5" w:rsidP="002E5123">
      <w:pPr>
        <w:pStyle w:val="ListParagraph"/>
        <w:numPr>
          <w:ilvl w:val="0"/>
          <w:numId w:val="2"/>
        </w:numPr>
        <w:tabs>
          <w:tab w:val="left" w:pos="5291"/>
        </w:tabs>
        <w:bidi w:val="0"/>
        <w:ind w:left="709" w:hanging="349"/>
        <w:rPr>
          <w:b/>
          <w:bCs/>
          <w:sz w:val="28"/>
          <w:szCs w:val="28"/>
          <w:u w:val="single"/>
          <w:lang w:bidi="ar-JO"/>
        </w:rPr>
      </w:pPr>
      <w:r w:rsidRPr="007E096C">
        <w:rPr>
          <w:b/>
          <w:bCs/>
          <w:sz w:val="28"/>
          <w:szCs w:val="28"/>
          <w:u w:val="single"/>
          <w:lang w:bidi="ar-JO"/>
        </w:rPr>
        <w:t xml:space="preserve">Lower end  </w:t>
      </w:r>
    </w:p>
    <w:p w:rsidR="00DE2ED5" w:rsidRDefault="00DE2ED5" w:rsidP="00DE2ED5">
      <w:pPr>
        <w:pStyle w:val="ListParagraph"/>
        <w:numPr>
          <w:ilvl w:val="0"/>
          <w:numId w:val="3"/>
        </w:numPr>
        <w:tabs>
          <w:tab w:val="left" w:pos="5291"/>
        </w:tabs>
        <w:bidi w:val="0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 xml:space="preserve">Medial </w:t>
      </w:r>
      <w:r w:rsidR="00663CCA">
        <w:rPr>
          <w:sz w:val="28"/>
          <w:szCs w:val="28"/>
          <w:lang w:bidi="ar-JO"/>
        </w:rPr>
        <w:t>suprac</w:t>
      </w:r>
      <w:r>
        <w:rPr>
          <w:sz w:val="28"/>
          <w:szCs w:val="28"/>
          <w:lang w:bidi="ar-JO"/>
        </w:rPr>
        <w:t xml:space="preserve">ondylar line </w:t>
      </w:r>
    </w:p>
    <w:p w:rsidR="00DE2ED5" w:rsidRPr="00DE2ED5" w:rsidRDefault="00DE2ED5" w:rsidP="00DE2ED5">
      <w:pPr>
        <w:pStyle w:val="ListParagraph"/>
        <w:numPr>
          <w:ilvl w:val="0"/>
          <w:numId w:val="3"/>
        </w:numPr>
        <w:tabs>
          <w:tab w:val="left" w:pos="5291"/>
        </w:tabs>
        <w:bidi w:val="0"/>
        <w:rPr>
          <w:sz w:val="28"/>
          <w:szCs w:val="28"/>
          <w:lang w:bidi="ar-JO"/>
        </w:rPr>
      </w:pPr>
      <w:r w:rsidRPr="00DE2ED5">
        <w:rPr>
          <w:sz w:val="28"/>
          <w:szCs w:val="28"/>
          <w:lang w:bidi="ar-JO"/>
        </w:rPr>
        <w:t xml:space="preserve">Lateral </w:t>
      </w:r>
      <w:r w:rsidR="00663CCA">
        <w:rPr>
          <w:sz w:val="28"/>
          <w:szCs w:val="28"/>
          <w:lang w:bidi="ar-JO"/>
        </w:rPr>
        <w:t>suprac</w:t>
      </w:r>
      <w:r w:rsidRPr="00DE2ED5">
        <w:rPr>
          <w:sz w:val="28"/>
          <w:szCs w:val="28"/>
          <w:lang w:bidi="ar-JO"/>
        </w:rPr>
        <w:t xml:space="preserve">ondylar line </w:t>
      </w:r>
    </w:p>
    <w:p w:rsidR="00663CCA" w:rsidRDefault="00663CCA" w:rsidP="00DE2ED5">
      <w:pPr>
        <w:pStyle w:val="ListParagraph"/>
        <w:numPr>
          <w:ilvl w:val="0"/>
          <w:numId w:val="3"/>
        </w:numPr>
        <w:tabs>
          <w:tab w:val="left" w:pos="5291"/>
        </w:tabs>
        <w:bidi w:val="0"/>
        <w:rPr>
          <w:sz w:val="28"/>
          <w:szCs w:val="28"/>
          <w:lang w:bidi="ar-JO"/>
        </w:rPr>
      </w:pPr>
      <w:r w:rsidRPr="00663CCA">
        <w:rPr>
          <w:sz w:val="28"/>
          <w:szCs w:val="28"/>
          <w:lang w:bidi="ar-JO"/>
        </w:rPr>
        <w:t xml:space="preserve">Medial </w:t>
      </w:r>
      <w:r>
        <w:rPr>
          <w:sz w:val="28"/>
          <w:szCs w:val="28"/>
          <w:lang w:bidi="ar-JO"/>
        </w:rPr>
        <w:t>epicondyle</w:t>
      </w:r>
    </w:p>
    <w:p w:rsidR="00663CCA" w:rsidRDefault="00663CCA" w:rsidP="00663CCA">
      <w:pPr>
        <w:pStyle w:val="ListParagraph"/>
        <w:numPr>
          <w:ilvl w:val="0"/>
          <w:numId w:val="3"/>
        </w:numPr>
        <w:tabs>
          <w:tab w:val="left" w:pos="5291"/>
        </w:tabs>
        <w:bidi w:val="0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 xml:space="preserve">Lateral epicondyle </w:t>
      </w:r>
    </w:p>
    <w:p w:rsidR="00663CCA" w:rsidRDefault="00663CCA" w:rsidP="00663CCA">
      <w:pPr>
        <w:pStyle w:val="ListParagraph"/>
        <w:numPr>
          <w:ilvl w:val="0"/>
          <w:numId w:val="3"/>
        </w:numPr>
        <w:tabs>
          <w:tab w:val="left" w:pos="5291"/>
        </w:tabs>
        <w:bidi w:val="0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 xml:space="preserve">Medial condyle </w:t>
      </w:r>
    </w:p>
    <w:p w:rsidR="00663CCA" w:rsidRDefault="00663CCA" w:rsidP="00663CCA">
      <w:pPr>
        <w:pStyle w:val="ListParagraph"/>
        <w:numPr>
          <w:ilvl w:val="0"/>
          <w:numId w:val="3"/>
        </w:numPr>
        <w:tabs>
          <w:tab w:val="left" w:pos="5291"/>
        </w:tabs>
        <w:bidi w:val="0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 xml:space="preserve">Lateral condyle </w:t>
      </w:r>
    </w:p>
    <w:p w:rsidR="00663CCA" w:rsidRDefault="00663CCA" w:rsidP="00663CCA">
      <w:pPr>
        <w:pStyle w:val="ListParagraph"/>
        <w:numPr>
          <w:ilvl w:val="0"/>
          <w:numId w:val="3"/>
        </w:numPr>
        <w:tabs>
          <w:tab w:val="left" w:pos="5291"/>
        </w:tabs>
        <w:bidi w:val="0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 xml:space="preserve">Intercondylar fossa  </w:t>
      </w:r>
    </w:p>
    <w:p w:rsidR="00663CCA" w:rsidRDefault="00663CCA" w:rsidP="00663CCA">
      <w:pPr>
        <w:pStyle w:val="ListParagraph"/>
        <w:numPr>
          <w:ilvl w:val="0"/>
          <w:numId w:val="3"/>
        </w:numPr>
        <w:tabs>
          <w:tab w:val="left" w:pos="5291"/>
        </w:tabs>
        <w:bidi w:val="0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 xml:space="preserve">Patellar surface </w:t>
      </w:r>
    </w:p>
    <w:p w:rsidR="00663CCA" w:rsidRDefault="00663CCA" w:rsidP="00663CCA">
      <w:pPr>
        <w:pStyle w:val="ListParagraph"/>
        <w:numPr>
          <w:ilvl w:val="0"/>
          <w:numId w:val="3"/>
        </w:numPr>
        <w:tabs>
          <w:tab w:val="left" w:pos="5291"/>
        </w:tabs>
        <w:bidi w:val="0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 xml:space="preserve">Adductor tubercle </w:t>
      </w:r>
    </w:p>
    <w:p w:rsidR="00DE2ED5" w:rsidRDefault="00DE2ED5" w:rsidP="00663CCA">
      <w:pPr>
        <w:tabs>
          <w:tab w:val="left" w:pos="5291"/>
        </w:tabs>
        <w:bidi w:val="0"/>
        <w:ind w:left="851"/>
        <w:rPr>
          <w:sz w:val="28"/>
          <w:szCs w:val="28"/>
          <w:rtl/>
          <w:lang w:bidi="ar-JO"/>
        </w:rPr>
      </w:pPr>
    </w:p>
    <w:p w:rsidR="004E6272" w:rsidRDefault="004E6272" w:rsidP="004E6272">
      <w:pPr>
        <w:tabs>
          <w:tab w:val="left" w:pos="5291"/>
        </w:tabs>
        <w:bidi w:val="0"/>
        <w:ind w:left="851"/>
        <w:rPr>
          <w:sz w:val="28"/>
          <w:szCs w:val="28"/>
          <w:rtl/>
          <w:lang w:bidi="ar-JO"/>
        </w:rPr>
      </w:pPr>
    </w:p>
    <w:p w:rsidR="004E6272" w:rsidRDefault="004E6272" w:rsidP="004E6272">
      <w:pPr>
        <w:tabs>
          <w:tab w:val="left" w:pos="5291"/>
        </w:tabs>
        <w:bidi w:val="0"/>
        <w:ind w:left="851"/>
        <w:rPr>
          <w:sz w:val="28"/>
          <w:szCs w:val="28"/>
          <w:rtl/>
          <w:lang w:bidi="ar-JO"/>
        </w:rPr>
      </w:pPr>
    </w:p>
    <w:p w:rsidR="004E6272" w:rsidRDefault="004E6272" w:rsidP="004E6272">
      <w:pPr>
        <w:tabs>
          <w:tab w:val="left" w:pos="5291"/>
        </w:tabs>
        <w:bidi w:val="0"/>
        <w:ind w:left="851"/>
        <w:rPr>
          <w:sz w:val="28"/>
          <w:szCs w:val="28"/>
          <w:rtl/>
          <w:lang w:bidi="ar-JO"/>
        </w:rPr>
      </w:pPr>
    </w:p>
    <w:p w:rsidR="004E6272" w:rsidRDefault="004E6272" w:rsidP="004E6272">
      <w:pPr>
        <w:tabs>
          <w:tab w:val="left" w:pos="5291"/>
        </w:tabs>
        <w:bidi w:val="0"/>
        <w:ind w:left="851"/>
        <w:rPr>
          <w:sz w:val="28"/>
          <w:szCs w:val="28"/>
          <w:lang w:bidi="ar-JO"/>
        </w:rPr>
      </w:pPr>
    </w:p>
    <w:p w:rsidR="004E6272" w:rsidRDefault="004E6272" w:rsidP="004E6272">
      <w:pPr>
        <w:tabs>
          <w:tab w:val="left" w:pos="5291"/>
        </w:tabs>
        <w:bidi w:val="0"/>
        <w:rPr>
          <w:sz w:val="28"/>
          <w:szCs w:val="28"/>
          <w:lang w:bidi="ar-JO"/>
        </w:rPr>
      </w:pPr>
      <w:r w:rsidRPr="004E6272">
        <w:rPr>
          <w:b/>
          <w:bCs/>
          <w:sz w:val="36"/>
          <w:szCs w:val="36"/>
          <w:lang w:bidi="ar-JO"/>
        </w:rPr>
        <w:t>Tibia</w:t>
      </w:r>
      <w:r>
        <w:rPr>
          <w:sz w:val="28"/>
          <w:szCs w:val="28"/>
          <w:lang w:bidi="ar-JO"/>
        </w:rPr>
        <w:t xml:space="preserve">: </w:t>
      </w:r>
    </w:p>
    <w:p w:rsidR="004E6272" w:rsidRDefault="004E6272" w:rsidP="004E6272">
      <w:pPr>
        <w:pStyle w:val="ListParagraph"/>
        <w:numPr>
          <w:ilvl w:val="0"/>
          <w:numId w:val="5"/>
        </w:numPr>
        <w:tabs>
          <w:tab w:val="left" w:pos="5291"/>
        </w:tabs>
        <w:bidi w:val="0"/>
        <w:ind w:left="709" w:hanging="349"/>
        <w:rPr>
          <w:b/>
          <w:bCs/>
          <w:sz w:val="28"/>
          <w:szCs w:val="28"/>
          <w:u w:val="single"/>
          <w:lang w:bidi="ar-JO"/>
        </w:rPr>
      </w:pPr>
      <w:r w:rsidRPr="004E6272">
        <w:rPr>
          <w:b/>
          <w:bCs/>
          <w:sz w:val="28"/>
          <w:szCs w:val="28"/>
          <w:u w:val="single"/>
          <w:lang w:bidi="ar-JO"/>
        </w:rPr>
        <w:t xml:space="preserve">Upper end </w:t>
      </w:r>
      <w:r w:rsidR="00E12E5A">
        <w:rPr>
          <w:b/>
          <w:bCs/>
          <w:sz w:val="28"/>
          <w:szCs w:val="28"/>
          <w:u w:val="single"/>
          <w:lang w:bidi="ar-JO"/>
        </w:rPr>
        <w:t xml:space="preserve">and shaft </w:t>
      </w:r>
    </w:p>
    <w:p w:rsidR="004E6272" w:rsidRPr="00E12E5A" w:rsidRDefault="004E6272" w:rsidP="004E6272">
      <w:pPr>
        <w:pStyle w:val="ListParagraph"/>
        <w:tabs>
          <w:tab w:val="left" w:pos="5291"/>
        </w:tabs>
        <w:bidi w:val="0"/>
        <w:ind w:left="709"/>
        <w:rPr>
          <w:b/>
          <w:bCs/>
          <w:i/>
          <w:iCs/>
          <w:sz w:val="28"/>
          <w:szCs w:val="28"/>
          <w:lang w:bidi="ar-JO"/>
        </w:rPr>
      </w:pPr>
      <w:r w:rsidRPr="00E12E5A">
        <w:rPr>
          <w:b/>
          <w:bCs/>
          <w:i/>
          <w:iCs/>
          <w:sz w:val="28"/>
          <w:szCs w:val="28"/>
          <w:lang w:bidi="ar-JO"/>
        </w:rPr>
        <w:t xml:space="preserve">Anterior </w:t>
      </w:r>
    </w:p>
    <w:p w:rsidR="004E6272" w:rsidRDefault="004E6272" w:rsidP="004E6272">
      <w:pPr>
        <w:pStyle w:val="ListParagraph"/>
        <w:numPr>
          <w:ilvl w:val="0"/>
          <w:numId w:val="6"/>
        </w:numPr>
        <w:tabs>
          <w:tab w:val="left" w:pos="5291"/>
        </w:tabs>
        <w:bidi w:val="0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 xml:space="preserve">Lateral condyle </w:t>
      </w:r>
    </w:p>
    <w:p w:rsidR="004E6272" w:rsidRDefault="004E6272" w:rsidP="004E6272">
      <w:pPr>
        <w:pStyle w:val="ListParagraph"/>
        <w:numPr>
          <w:ilvl w:val="0"/>
          <w:numId w:val="6"/>
        </w:numPr>
        <w:tabs>
          <w:tab w:val="left" w:pos="5291"/>
        </w:tabs>
        <w:bidi w:val="0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 xml:space="preserve">Medial condyle </w:t>
      </w:r>
    </w:p>
    <w:p w:rsidR="004E6272" w:rsidRDefault="004E6272" w:rsidP="004E6272">
      <w:pPr>
        <w:pStyle w:val="ListParagraph"/>
        <w:numPr>
          <w:ilvl w:val="0"/>
          <w:numId w:val="6"/>
        </w:numPr>
        <w:tabs>
          <w:tab w:val="left" w:pos="5291"/>
        </w:tabs>
        <w:bidi w:val="0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 xml:space="preserve">Tuberosity of tibia </w:t>
      </w:r>
    </w:p>
    <w:p w:rsidR="004E6272" w:rsidRDefault="004E6272" w:rsidP="004E6272">
      <w:pPr>
        <w:pStyle w:val="ListParagraph"/>
        <w:numPr>
          <w:ilvl w:val="0"/>
          <w:numId w:val="6"/>
        </w:numPr>
        <w:tabs>
          <w:tab w:val="left" w:pos="5291"/>
        </w:tabs>
        <w:bidi w:val="0"/>
        <w:rPr>
          <w:sz w:val="28"/>
          <w:szCs w:val="28"/>
          <w:lang w:bidi="ar-JO"/>
        </w:rPr>
      </w:pPr>
      <w:r w:rsidRPr="004E6272">
        <w:rPr>
          <w:sz w:val="28"/>
          <w:szCs w:val="28"/>
          <w:lang w:bidi="ar-JO"/>
        </w:rPr>
        <w:t xml:space="preserve">Anterior </w:t>
      </w:r>
      <w:r w:rsidR="00173BEB">
        <w:rPr>
          <w:sz w:val="28"/>
          <w:szCs w:val="28"/>
          <w:lang w:bidi="ar-JO"/>
        </w:rPr>
        <w:t>bo</w:t>
      </w:r>
      <w:r w:rsidRPr="004E6272">
        <w:rPr>
          <w:sz w:val="28"/>
          <w:szCs w:val="28"/>
          <w:lang w:bidi="ar-JO"/>
        </w:rPr>
        <w:t>rder</w:t>
      </w:r>
      <w:r>
        <w:rPr>
          <w:sz w:val="28"/>
          <w:szCs w:val="28"/>
          <w:lang w:bidi="ar-JO"/>
        </w:rPr>
        <w:t xml:space="preserve"> (Shin of tibia )</w:t>
      </w:r>
    </w:p>
    <w:p w:rsidR="004E6272" w:rsidRDefault="004E6272" w:rsidP="004E6272">
      <w:pPr>
        <w:pStyle w:val="ListParagraph"/>
        <w:numPr>
          <w:ilvl w:val="0"/>
          <w:numId w:val="6"/>
        </w:numPr>
        <w:tabs>
          <w:tab w:val="left" w:pos="5291"/>
        </w:tabs>
        <w:bidi w:val="0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>Lateral surface</w:t>
      </w:r>
    </w:p>
    <w:p w:rsidR="004E6272" w:rsidRDefault="004E6272" w:rsidP="004E6272">
      <w:pPr>
        <w:pStyle w:val="ListParagraph"/>
        <w:numPr>
          <w:ilvl w:val="0"/>
          <w:numId w:val="6"/>
        </w:numPr>
        <w:tabs>
          <w:tab w:val="left" w:pos="5291"/>
        </w:tabs>
        <w:bidi w:val="0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>Medial surface</w:t>
      </w:r>
    </w:p>
    <w:p w:rsidR="004E6272" w:rsidRDefault="004E6272" w:rsidP="004E6272">
      <w:pPr>
        <w:pStyle w:val="ListParagraph"/>
        <w:numPr>
          <w:ilvl w:val="0"/>
          <w:numId w:val="6"/>
        </w:numPr>
        <w:tabs>
          <w:tab w:val="left" w:pos="5291"/>
        </w:tabs>
        <w:bidi w:val="0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 xml:space="preserve">Interosseous boarder (Lateral) </w:t>
      </w:r>
    </w:p>
    <w:p w:rsidR="004E6272" w:rsidRDefault="004E6272" w:rsidP="004E6272">
      <w:pPr>
        <w:pStyle w:val="ListParagraph"/>
        <w:numPr>
          <w:ilvl w:val="0"/>
          <w:numId w:val="6"/>
        </w:numPr>
        <w:tabs>
          <w:tab w:val="left" w:pos="5291"/>
        </w:tabs>
        <w:bidi w:val="0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 xml:space="preserve">Medial </w:t>
      </w:r>
      <w:r w:rsidR="00173BEB">
        <w:rPr>
          <w:sz w:val="28"/>
          <w:szCs w:val="28"/>
          <w:lang w:bidi="ar-JO"/>
        </w:rPr>
        <w:t>bo</w:t>
      </w:r>
      <w:r>
        <w:rPr>
          <w:sz w:val="28"/>
          <w:szCs w:val="28"/>
          <w:lang w:bidi="ar-JO"/>
        </w:rPr>
        <w:t xml:space="preserve">rder </w:t>
      </w:r>
    </w:p>
    <w:p w:rsidR="00E12E5A" w:rsidRPr="00E12E5A" w:rsidRDefault="00E12E5A" w:rsidP="00E12E5A">
      <w:pPr>
        <w:pStyle w:val="ListParagraph"/>
        <w:tabs>
          <w:tab w:val="left" w:pos="5291"/>
        </w:tabs>
        <w:bidi w:val="0"/>
        <w:ind w:left="709"/>
        <w:rPr>
          <w:b/>
          <w:bCs/>
          <w:i/>
          <w:iCs/>
          <w:sz w:val="28"/>
          <w:szCs w:val="28"/>
          <w:lang w:bidi="ar-JO"/>
        </w:rPr>
      </w:pPr>
      <w:r w:rsidRPr="00E12E5A">
        <w:rPr>
          <w:b/>
          <w:bCs/>
          <w:i/>
          <w:iCs/>
          <w:sz w:val="28"/>
          <w:szCs w:val="28"/>
          <w:lang w:bidi="ar-JO"/>
        </w:rPr>
        <w:t xml:space="preserve">Posterior </w:t>
      </w:r>
    </w:p>
    <w:p w:rsidR="004E6272" w:rsidRDefault="004E6272" w:rsidP="004E6272">
      <w:pPr>
        <w:pStyle w:val="ListParagraph"/>
        <w:numPr>
          <w:ilvl w:val="0"/>
          <w:numId w:val="6"/>
        </w:numPr>
        <w:tabs>
          <w:tab w:val="left" w:pos="5291"/>
        </w:tabs>
        <w:bidi w:val="0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 xml:space="preserve">Articular facet for fibula </w:t>
      </w:r>
    </w:p>
    <w:p w:rsidR="004E6272" w:rsidRDefault="004E6272" w:rsidP="004E6272">
      <w:pPr>
        <w:pStyle w:val="ListParagraph"/>
        <w:numPr>
          <w:ilvl w:val="0"/>
          <w:numId w:val="6"/>
        </w:numPr>
        <w:tabs>
          <w:tab w:val="left" w:pos="5291"/>
        </w:tabs>
        <w:bidi w:val="0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>Soleal line</w:t>
      </w:r>
    </w:p>
    <w:p w:rsidR="004E6272" w:rsidRDefault="004E6272" w:rsidP="004E6272">
      <w:pPr>
        <w:pStyle w:val="ListParagraph"/>
        <w:numPr>
          <w:ilvl w:val="0"/>
          <w:numId w:val="6"/>
        </w:numPr>
        <w:tabs>
          <w:tab w:val="left" w:pos="5291"/>
        </w:tabs>
        <w:bidi w:val="0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>Impression for iliotiblial tract</w:t>
      </w:r>
    </w:p>
    <w:p w:rsidR="004E6272" w:rsidRDefault="004E6272" w:rsidP="00E12E5A">
      <w:pPr>
        <w:pStyle w:val="ListParagraph"/>
        <w:numPr>
          <w:ilvl w:val="0"/>
          <w:numId w:val="6"/>
        </w:numPr>
        <w:tabs>
          <w:tab w:val="left" w:pos="5291"/>
        </w:tabs>
        <w:bidi w:val="0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 xml:space="preserve">Vertical line     </w:t>
      </w:r>
      <w:r w:rsidRPr="004E6272">
        <w:rPr>
          <w:sz w:val="28"/>
          <w:szCs w:val="28"/>
          <w:lang w:bidi="ar-JO"/>
        </w:rPr>
        <w:t xml:space="preserve"> </w:t>
      </w:r>
    </w:p>
    <w:p w:rsidR="004E6272" w:rsidRDefault="004E6272" w:rsidP="00E12E5A">
      <w:pPr>
        <w:pStyle w:val="ListParagraph"/>
        <w:tabs>
          <w:tab w:val="left" w:pos="5291"/>
        </w:tabs>
        <w:bidi w:val="0"/>
        <w:ind w:left="1069"/>
        <w:rPr>
          <w:sz w:val="28"/>
          <w:szCs w:val="28"/>
          <w:lang w:bidi="ar-JO"/>
        </w:rPr>
      </w:pPr>
    </w:p>
    <w:p w:rsidR="00651689" w:rsidRDefault="00651689" w:rsidP="00651689">
      <w:pPr>
        <w:pStyle w:val="ListParagraph"/>
        <w:numPr>
          <w:ilvl w:val="0"/>
          <w:numId w:val="5"/>
        </w:numPr>
        <w:tabs>
          <w:tab w:val="left" w:pos="5291"/>
        </w:tabs>
        <w:bidi w:val="0"/>
        <w:ind w:left="709" w:hanging="349"/>
        <w:rPr>
          <w:sz w:val="28"/>
          <w:szCs w:val="28"/>
          <w:lang w:bidi="ar-JO"/>
        </w:rPr>
      </w:pPr>
      <w:r w:rsidRPr="00651689">
        <w:rPr>
          <w:b/>
          <w:bCs/>
          <w:sz w:val="28"/>
          <w:szCs w:val="28"/>
          <w:u w:val="single"/>
          <w:lang w:bidi="ar-JO"/>
        </w:rPr>
        <w:t>Lower end</w:t>
      </w:r>
    </w:p>
    <w:p w:rsidR="00651689" w:rsidRPr="00651689" w:rsidRDefault="00651689" w:rsidP="00651689">
      <w:pPr>
        <w:pStyle w:val="ListParagraph"/>
        <w:tabs>
          <w:tab w:val="left" w:pos="5291"/>
        </w:tabs>
        <w:bidi w:val="0"/>
        <w:ind w:left="709"/>
        <w:rPr>
          <w:b/>
          <w:bCs/>
          <w:i/>
          <w:iCs/>
          <w:sz w:val="28"/>
          <w:szCs w:val="28"/>
          <w:lang w:bidi="ar-JO"/>
        </w:rPr>
      </w:pPr>
      <w:r w:rsidRPr="00651689">
        <w:rPr>
          <w:b/>
          <w:bCs/>
          <w:i/>
          <w:iCs/>
          <w:sz w:val="28"/>
          <w:szCs w:val="28"/>
          <w:lang w:bidi="ar-JO"/>
        </w:rPr>
        <w:t xml:space="preserve">Anterior </w:t>
      </w:r>
    </w:p>
    <w:p w:rsidR="00651689" w:rsidRDefault="00651689" w:rsidP="00651689">
      <w:pPr>
        <w:pStyle w:val="ListParagraph"/>
        <w:numPr>
          <w:ilvl w:val="0"/>
          <w:numId w:val="7"/>
        </w:numPr>
        <w:tabs>
          <w:tab w:val="left" w:pos="5291"/>
        </w:tabs>
        <w:bidi w:val="0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 xml:space="preserve">Fibular notch </w:t>
      </w:r>
    </w:p>
    <w:p w:rsidR="00651689" w:rsidRDefault="00651689" w:rsidP="00651689">
      <w:pPr>
        <w:pStyle w:val="ListParagraph"/>
        <w:numPr>
          <w:ilvl w:val="0"/>
          <w:numId w:val="7"/>
        </w:numPr>
        <w:tabs>
          <w:tab w:val="left" w:pos="5291"/>
        </w:tabs>
        <w:bidi w:val="0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 xml:space="preserve">Medial malleolus </w:t>
      </w:r>
    </w:p>
    <w:p w:rsidR="00651689" w:rsidRDefault="00651689" w:rsidP="00651689">
      <w:pPr>
        <w:pStyle w:val="ListParagraph"/>
        <w:tabs>
          <w:tab w:val="left" w:pos="5291"/>
        </w:tabs>
        <w:bidi w:val="0"/>
        <w:ind w:left="709"/>
        <w:rPr>
          <w:sz w:val="28"/>
          <w:szCs w:val="28"/>
          <w:lang w:bidi="ar-JO"/>
        </w:rPr>
      </w:pPr>
      <w:r w:rsidRPr="00651689">
        <w:rPr>
          <w:b/>
          <w:bCs/>
          <w:i/>
          <w:iCs/>
          <w:sz w:val="28"/>
          <w:szCs w:val="28"/>
          <w:lang w:bidi="ar-JO"/>
        </w:rPr>
        <w:t>Posterior</w:t>
      </w:r>
      <w:r>
        <w:rPr>
          <w:sz w:val="28"/>
          <w:szCs w:val="28"/>
          <w:lang w:bidi="ar-JO"/>
        </w:rPr>
        <w:t xml:space="preserve"> </w:t>
      </w:r>
    </w:p>
    <w:p w:rsidR="00651689" w:rsidRPr="00651689" w:rsidRDefault="00651689" w:rsidP="00651689">
      <w:pPr>
        <w:pStyle w:val="ListParagraph"/>
        <w:numPr>
          <w:ilvl w:val="0"/>
          <w:numId w:val="7"/>
        </w:numPr>
        <w:tabs>
          <w:tab w:val="left" w:pos="5291"/>
        </w:tabs>
        <w:bidi w:val="0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 xml:space="preserve">Groove for tibialis posterior </w:t>
      </w:r>
    </w:p>
    <w:p w:rsidR="00651689" w:rsidRDefault="00651689" w:rsidP="00E12E5A">
      <w:pPr>
        <w:pStyle w:val="ListParagraph"/>
        <w:tabs>
          <w:tab w:val="left" w:pos="5291"/>
        </w:tabs>
        <w:bidi w:val="0"/>
        <w:ind w:left="1069"/>
        <w:rPr>
          <w:sz w:val="28"/>
          <w:szCs w:val="28"/>
          <w:lang w:bidi="ar-JO"/>
        </w:rPr>
      </w:pPr>
    </w:p>
    <w:p w:rsidR="00651689" w:rsidRDefault="00651689" w:rsidP="00651689">
      <w:pPr>
        <w:pStyle w:val="ListParagraph"/>
        <w:tabs>
          <w:tab w:val="left" w:pos="5291"/>
        </w:tabs>
        <w:bidi w:val="0"/>
        <w:ind w:left="0"/>
        <w:rPr>
          <w:b/>
          <w:bCs/>
          <w:sz w:val="36"/>
          <w:szCs w:val="36"/>
          <w:lang w:bidi="ar-JO"/>
        </w:rPr>
      </w:pPr>
      <w:r w:rsidRPr="00651689">
        <w:rPr>
          <w:b/>
          <w:bCs/>
          <w:sz w:val="36"/>
          <w:szCs w:val="36"/>
          <w:lang w:bidi="ar-JO"/>
        </w:rPr>
        <w:t>Fibula</w:t>
      </w:r>
    </w:p>
    <w:p w:rsidR="00651689" w:rsidRPr="00651689" w:rsidRDefault="00651689" w:rsidP="00651689">
      <w:pPr>
        <w:pStyle w:val="ListParagraph"/>
        <w:numPr>
          <w:ilvl w:val="0"/>
          <w:numId w:val="10"/>
        </w:numPr>
        <w:tabs>
          <w:tab w:val="left" w:pos="5291"/>
        </w:tabs>
        <w:bidi w:val="0"/>
        <w:ind w:left="709" w:hanging="283"/>
        <w:rPr>
          <w:b/>
          <w:bCs/>
          <w:sz w:val="28"/>
          <w:szCs w:val="28"/>
          <w:u w:val="single"/>
          <w:lang w:bidi="ar-JO"/>
        </w:rPr>
      </w:pPr>
      <w:r w:rsidRPr="00651689">
        <w:rPr>
          <w:b/>
          <w:bCs/>
          <w:sz w:val="28"/>
          <w:szCs w:val="28"/>
          <w:u w:val="single"/>
          <w:lang w:bidi="ar-JO"/>
        </w:rPr>
        <w:t xml:space="preserve">Upper end: </w:t>
      </w:r>
    </w:p>
    <w:p w:rsidR="00651689" w:rsidRDefault="00651689" w:rsidP="00651689">
      <w:pPr>
        <w:pStyle w:val="ListParagraph"/>
        <w:tabs>
          <w:tab w:val="left" w:pos="5291"/>
        </w:tabs>
        <w:bidi w:val="0"/>
        <w:ind w:left="709"/>
        <w:rPr>
          <w:b/>
          <w:bCs/>
          <w:sz w:val="36"/>
          <w:szCs w:val="36"/>
          <w:lang w:bidi="ar-JO"/>
        </w:rPr>
      </w:pPr>
      <w:r w:rsidRPr="00651689">
        <w:rPr>
          <w:b/>
          <w:bCs/>
          <w:i/>
          <w:iCs/>
          <w:sz w:val="28"/>
          <w:szCs w:val="28"/>
          <w:lang w:bidi="ar-JO"/>
        </w:rPr>
        <w:t>Anterior</w:t>
      </w:r>
      <w:r>
        <w:rPr>
          <w:b/>
          <w:bCs/>
          <w:sz w:val="36"/>
          <w:szCs w:val="36"/>
          <w:lang w:bidi="ar-JO"/>
        </w:rPr>
        <w:t xml:space="preserve"> </w:t>
      </w:r>
    </w:p>
    <w:p w:rsidR="00651689" w:rsidRPr="00651689" w:rsidRDefault="00651689" w:rsidP="00651689">
      <w:pPr>
        <w:pStyle w:val="ListParagraph"/>
        <w:numPr>
          <w:ilvl w:val="0"/>
          <w:numId w:val="11"/>
        </w:numPr>
        <w:tabs>
          <w:tab w:val="left" w:pos="5291"/>
        </w:tabs>
        <w:bidi w:val="0"/>
        <w:ind w:left="1134" w:hanging="425"/>
        <w:rPr>
          <w:sz w:val="28"/>
          <w:szCs w:val="28"/>
          <w:lang w:bidi="ar-JO"/>
        </w:rPr>
      </w:pPr>
      <w:r w:rsidRPr="00651689">
        <w:rPr>
          <w:sz w:val="28"/>
          <w:szCs w:val="28"/>
          <w:lang w:bidi="ar-JO"/>
        </w:rPr>
        <w:t xml:space="preserve">Anterior </w:t>
      </w:r>
      <w:r w:rsidR="00173BEB">
        <w:rPr>
          <w:sz w:val="28"/>
          <w:szCs w:val="28"/>
          <w:lang w:bidi="ar-JO"/>
        </w:rPr>
        <w:t>bo</w:t>
      </w:r>
      <w:r w:rsidRPr="00651689">
        <w:rPr>
          <w:sz w:val="28"/>
          <w:szCs w:val="28"/>
          <w:lang w:bidi="ar-JO"/>
        </w:rPr>
        <w:t xml:space="preserve">rder </w:t>
      </w:r>
    </w:p>
    <w:p w:rsidR="00651689" w:rsidRPr="00651689" w:rsidRDefault="00651689" w:rsidP="00651689">
      <w:pPr>
        <w:pStyle w:val="ListParagraph"/>
        <w:numPr>
          <w:ilvl w:val="0"/>
          <w:numId w:val="11"/>
        </w:numPr>
        <w:tabs>
          <w:tab w:val="left" w:pos="5291"/>
        </w:tabs>
        <w:bidi w:val="0"/>
        <w:ind w:left="1134" w:hanging="425"/>
        <w:rPr>
          <w:sz w:val="28"/>
          <w:szCs w:val="28"/>
          <w:lang w:bidi="ar-JO"/>
        </w:rPr>
      </w:pPr>
      <w:r w:rsidRPr="00651689">
        <w:rPr>
          <w:sz w:val="28"/>
          <w:szCs w:val="28"/>
          <w:lang w:bidi="ar-JO"/>
        </w:rPr>
        <w:t xml:space="preserve">Styloid process </w:t>
      </w:r>
    </w:p>
    <w:p w:rsidR="004E6272" w:rsidRDefault="004E6272" w:rsidP="00651689">
      <w:pPr>
        <w:pStyle w:val="ListParagraph"/>
        <w:numPr>
          <w:ilvl w:val="0"/>
          <w:numId w:val="11"/>
        </w:numPr>
        <w:tabs>
          <w:tab w:val="left" w:pos="5291"/>
        </w:tabs>
        <w:bidi w:val="0"/>
        <w:ind w:left="1134" w:hanging="425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 xml:space="preserve"> </w:t>
      </w:r>
      <w:r w:rsidR="00651689">
        <w:rPr>
          <w:sz w:val="28"/>
          <w:szCs w:val="28"/>
          <w:lang w:bidi="ar-JO"/>
        </w:rPr>
        <w:t>Head</w:t>
      </w:r>
    </w:p>
    <w:p w:rsidR="00651689" w:rsidRDefault="00651689" w:rsidP="00651689">
      <w:pPr>
        <w:pStyle w:val="ListParagraph"/>
        <w:numPr>
          <w:ilvl w:val="0"/>
          <w:numId w:val="11"/>
        </w:numPr>
        <w:tabs>
          <w:tab w:val="left" w:pos="5291"/>
        </w:tabs>
        <w:bidi w:val="0"/>
        <w:ind w:left="1134" w:hanging="425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 xml:space="preserve">Neck </w:t>
      </w:r>
    </w:p>
    <w:p w:rsidR="00651689" w:rsidRDefault="00651689" w:rsidP="00651689">
      <w:pPr>
        <w:pStyle w:val="ListParagraph"/>
        <w:numPr>
          <w:ilvl w:val="0"/>
          <w:numId w:val="11"/>
        </w:numPr>
        <w:tabs>
          <w:tab w:val="left" w:pos="5291"/>
        </w:tabs>
        <w:bidi w:val="0"/>
        <w:ind w:left="1134" w:hanging="425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 xml:space="preserve">Articular surface of the head </w:t>
      </w:r>
    </w:p>
    <w:p w:rsidR="00651689" w:rsidRDefault="00651689" w:rsidP="00651689">
      <w:pPr>
        <w:tabs>
          <w:tab w:val="left" w:pos="5291"/>
        </w:tabs>
        <w:bidi w:val="0"/>
        <w:rPr>
          <w:sz w:val="28"/>
          <w:szCs w:val="28"/>
          <w:lang w:bidi="ar-JO"/>
        </w:rPr>
      </w:pPr>
    </w:p>
    <w:p w:rsidR="00651689" w:rsidRDefault="00651689" w:rsidP="00651689">
      <w:pPr>
        <w:tabs>
          <w:tab w:val="left" w:pos="5291"/>
        </w:tabs>
        <w:bidi w:val="0"/>
        <w:rPr>
          <w:sz w:val="28"/>
          <w:szCs w:val="28"/>
          <w:lang w:bidi="ar-JO"/>
        </w:rPr>
      </w:pPr>
    </w:p>
    <w:p w:rsidR="00651689" w:rsidRDefault="00173BEB" w:rsidP="00173BEB">
      <w:pPr>
        <w:pStyle w:val="ListParagraph"/>
        <w:numPr>
          <w:ilvl w:val="0"/>
          <w:numId w:val="10"/>
        </w:numPr>
        <w:bidi w:val="0"/>
        <w:ind w:left="426" w:firstLine="0"/>
        <w:rPr>
          <w:b/>
          <w:bCs/>
          <w:sz w:val="28"/>
          <w:szCs w:val="28"/>
          <w:u w:val="single"/>
          <w:lang w:bidi="ar-JO"/>
        </w:rPr>
      </w:pPr>
      <w:r>
        <w:rPr>
          <w:b/>
          <w:bCs/>
          <w:sz w:val="28"/>
          <w:szCs w:val="28"/>
          <w:u w:val="single"/>
          <w:lang w:bidi="ar-JO"/>
        </w:rPr>
        <w:t>S</w:t>
      </w:r>
      <w:r w:rsidR="00651689" w:rsidRPr="00651689">
        <w:rPr>
          <w:b/>
          <w:bCs/>
          <w:sz w:val="28"/>
          <w:szCs w:val="28"/>
          <w:u w:val="single"/>
          <w:lang w:bidi="ar-JO"/>
        </w:rPr>
        <w:t>haft and lower end:</w:t>
      </w:r>
    </w:p>
    <w:p w:rsidR="00173BEB" w:rsidRDefault="00173BEB" w:rsidP="00173BEB">
      <w:pPr>
        <w:pStyle w:val="ListParagraph"/>
        <w:numPr>
          <w:ilvl w:val="0"/>
          <w:numId w:val="11"/>
        </w:numPr>
        <w:tabs>
          <w:tab w:val="left" w:pos="5291"/>
        </w:tabs>
        <w:bidi w:val="0"/>
        <w:ind w:left="1134" w:hanging="425"/>
        <w:rPr>
          <w:sz w:val="28"/>
          <w:szCs w:val="28"/>
          <w:lang w:bidi="ar-JO"/>
        </w:rPr>
      </w:pPr>
      <w:r w:rsidRPr="00173BEB">
        <w:rPr>
          <w:sz w:val="28"/>
          <w:szCs w:val="28"/>
          <w:lang w:bidi="ar-JO"/>
        </w:rPr>
        <w:t>lateral surface</w:t>
      </w:r>
    </w:p>
    <w:p w:rsidR="00173BEB" w:rsidRDefault="00173BEB" w:rsidP="00173BEB">
      <w:pPr>
        <w:pStyle w:val="ListParagraph"/>
        <w:numPr>
          <w:ilvl w:val="0"/>
          <w:numId w:val="11"/>
        </w:numPr>
        <w:tabs>
          <w:tab w:val="left" w:pos="5291"/>
        </w:tabs>
        <w:bidi w:val="0"/>
        <w:ind w:left="1134" w:hanging="425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 xml:space="preserve">Anterior border </w:t>
      </w:r>
    </w:p>
    <w:p w:rsidR="00173BEB" w:rsidRDefault="00173BEB" w:rsidP="00173BEB">
      <w:pPr>
        <w:pStyle w:val="ListParagraph"/>
        <w:numPr>
          <w:ilvl w:val="0"/>
          <w:numId w:val="11"/>
        </w:numPr>
        <w:tabs>
          <w:tab w:val="left" w:pos="5291"/>
        </w:tabs>
        <w:bidi w:val="0"/>
        <w:ind w:left="1134" w:hanging="425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 xml:space="preserve">Medial crest </w:t>
      </w:r>
    </w:p>
    <w:p w:rsidR="00173BEB" w:rsidRDefault="00173BEB" w:rsidP="00173BEB">
      <w:pPr>
        <w:pStyle w:val="ListParagraph"/>
        <w:numPr>
          <w:ilvl w:val="0"/>
          <w:numId w:val="11"/>
        </w:numPr>
        <w:tabs>
          <w:tab w:val="left" w:pos="5291"/>
        </w:tabs>
        <w:bidi w:val="0"/>
        <w:ind w:left="1134" w:hanging="425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>Interosseous border</w:t>
      </w:r>
    </w:p>
    <w:p w:rsidR="00173BEB" w:rsidRDefault="00173BEB" w:rsidP="00173BEB">
      <w:pPr>
        <w:pStyle w:val="ListParagraph"/>
        <w:numPr>
          <w:ilvl w:val="0"/>
          <w:numId w:val="11"/>
        </w:numPr>
        <w:tabs>
          <w:tab w:val="left" w:pos="5291"/>
        </w:tabs>
        <w:bidi w:val="0"/>
        <w:ind w:left="1134" w:hanging="425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>subcutaneous triangular area</w:t>
      </w:r>
    </w:p>
    <w:p w:rsidR="00F907FD" w:rsidRDefault="00173BEB" w:rsidP="00173BEB">
      <w:pPr>
        <w:pStyle w:val="ListParagraph"/>
        <w:numPr>
          <w:ilvl w:val="0"/>
          <w:numId w:val="11"/>
        </w:numPr>
        <w:tabs>
          <w:tab w:val="left" w:pos="5291"/>
        </w:tabs>
        <w:bidi w:val="0"/>
        <w:ind w:left="1134" w:hanging="425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 xml:space="preserve">Lateral  malleolus </w:t>
      </w:r>
    </w:p>
    <w:p w:rsidR="00F907FD" w:rsidRDefault="00F907FD" w:rsidP="00F907FD">
      <w:pPr>
        <w:pStyle w:val="ListParagraph"/>
        <w:tabs>
          <w:tab w:val="left" w:pos="5291"/>
        </w:tabs>
        <w:bidi w:val="0"/>
        <w:ind w:left="0"/>
        <w:rPr>
          <w:sz w:val="28"/>
          <w:szCs w:val="28"/>
          <w:lang w:bidi="ar-JO"/>
        </w:rPr>
      </w:pPr>
    </w:p>
    <w:p w:rsidR="00F907FD" w:rsidRDefault="00F907FD" w:rsidP="00F907FD">
      <w:pPr>
        <w:pStyle w:val="ListParagraph"/>
        <w:tabs>
          <w:tab w:val="left" w:pos="5291"/>
        </w:tabs>
        <w:bidi w:val="0"/>
        <w:ind w:left="0"/>
        <w:rPr>
          <w:b/>
          <w:bCs/>
          <w:sz w:val="36"/>
          <w:szCs w:val="36"/>
          <w:lang w:bidi="ar-JO"/>
        </w:rPr>
      </w:pPr>
      <w:r>
        <w:rPr>
          <w:sz w:val="28"/>
          <w:szCs w:val="28"/>
          <w:lang w:bidi="ar-JO"/>
        </w:rPr>
        <w:br/>
      </w:r>
      <w:r w:rsidRPr="00F907FD">
        <w:rPr>
          <w:b/>
          <w:bCs/>
          <w:sz w:val="36"/>
          <w:szCs w:val="36"/>
          <w:lang w:bidi="ar-JO"/>
        </w:rPr>
        <w:t>Bones of the feet</w:t>
      </w:r>
    </w:p>
    <w:p w:rsidR="00EC7A86" w:rsidRDefault="00EC7A86" w:rsidP="00EC7A86">
      <w:pPr>
        <w:pStyle w:val="ListParagraph"/>
        <w:numPr>
          <w:ilvl w:val="0"/>
          <w:numId w:val="14"/>
        </w:numPr>
        <w:tabs>
          <w:tab w:val="left" w:pos="5291"/>
        </w:tabs>
        <w:bidi w:val="0"/>
        <w:ind w:left="709" w:hanging="349"/>
        <w:rPr>
          <w:b/>
          <w:bCs/>
          <w:sz w:val="28"/>
          <w:szCs w:val="28"/>
          <w:u w:val="single"/>
          <w:lang w:bidi="ar-JO"/>
        </w:rPr>
      </w:pPr>
      <w:r w:rsidRPr="00EC7A86">
        <w:rPr>
          <w:b/>
          <w:bCs/>
          <w:sz w:val="28"/>
          <w:szCs w:val="28"/>
          <w:u w:val="single"/>
          <w:lang w:bidi="ar-JO"/>
        </w:rPr>
        <w:t>Tarsals</w:t>
      </w:r>
    </w:p>
    <w:p w:rsidR="00EC7A86" w:rsidRDefault="00EC7A86" w:rsidP="00EC7A86">
      <w:pPr>
        <w:pStyle w:val="ListParagraph"/>
        <w:numPr>
          <w:ilvl w:val="0"/>
          <w:numId w:val="15"/>
        </w:numPr>
        <w:tabs>
          <w:tab w:val="left" w:pos="5291"/>
        </w:tabs>
        <w:bidi w:val="0"/>
        <w:rPr>
          <w:sz w:val="28"/>
          <w:szCs w:val="28"/>
          <w:lang w:bidi="ar-JO"/>
        </w:rPr>
      </w:pPr>
      <w:r w:rsidRPr="00EC7A86">
        <w:rPr>
          <w:sz w:val="28"/>
          <w:szCs w:val="28"/>
          <w:lang w:bidi="ar-JO"/>
        </w:rPr>
        <w:t xml:space="preserve">Talus </w:t>
      </w:r>
    </w:p>
    <w:p w:rsidR="00EC7A86" w:rsidRDefault="00EC7A86" w:rsidP="00EC7A86">
      <w:pPr>
        <w:pStyle w:val="ListParagraph"/>
        <w:numPr>
          <w:ilvl w:val="0"/>
          <w:numId w:val="15"/>
        </w:numPr>
        <w:tabs>
          <w:tab w:val="left" w:pos="5291"/>
        </w:tabs>
        <w:bidi w:val="0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 xml:space="preserve">Clacaneus </w:t>
      </w:r>
    </w:p>
    <w:p w:rsidR="00EC7A86" w:rsidRDefault="00EC7A86" w:rsidP="00EC7A86">
      <w:pPr>
        <w:pStyle w:val="ListParagraph"/>
        <w:numPr>
          <w:ilvl w:val="0"/>
          <w:numId w:val="15"/>
        </w:numPr>
        <w:tabs>
          <w:tab w:val="left" w:pos="5291"/>
        </w:tabs>
        <w:bidi w:val="0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 xml:space="preserve">Cuboid </w:t>
      </w:r>
    </w:p>
    <w:p w:rsidR="00EC7A86" w:rsidRDefault="00EC7A86" w:rsidP="00EC7A86">
      <w:pPr>
        <w:pStyle w:val="ListParagraph"/>
        <w:numPr>
          <w:ilvl w:val="0"/>
          <w:numId w:val="15"/>
        </w:numPr>
        <w:tabs>
          <w:tab w:val="left" w:pos="5291"/>
        </w:tabs>
        <w:bidi w:val="0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>Navicular</w:t>
      </w:r>
    </w:p>
    <w:p w:rsidR="00EC7A86" w:rsidRDefault="00EC7A86" w:rsidP="00EC7A86">
      <w:pPr>
        <w:pStyle w:val="ListParagraph"/>
        <w:numPr>
          <w:ilvl w:val="0"/>
          <w:numId w:val="15"/>
        </w:numPr>
        <w:tabs>
          <w:tab w:val="left" w:pos="5291"/>
        </w:tabs>
        <w:bidi w:val="0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>Laterla cuneiform</w:t>
      </w:r>
    </w:p>
    <w:p w:rsidR="00EC7A86" w:rsidRDefault="00EC7A86" w:rsidP="00EC7A86">
      <w:pPr>
        <w:pStyle w:val="ListParagraph"/>
        <w:numPr>
          <w:ilvl w:val="0"/>
          <w:numId w:val="15"/>
        </w:numPr>
        <w:tabs>
          <w:tab w:val="left" w:pos="5291"/>
        </w:tabs>
        <w:bidi w:val="0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 xml:space="preserve">Intermediate cuneiform </w:t>
      </w:r>
    </w:p>
    <w:p w:rsidR="00EC7A86" w:rsidRDefault="00EC7A86" w:rsidP="00EC7A86">
      <w:pPr>
        <w:pStyle w:val="ListParagraph"/>
        <w:numPr>
          <w:ilvl w:val="0"/>
          <w:numId w:val="15"/>
        </w:numPr>
        <w:tabs>
          <w:tab w:val="left" w:pos="5291"/>
        </w:tabs>
        <w:bidi w:val="0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 xml:space="preserve">Medial cuneiform </w:t>
      </w:r>
    </w:p>
    <w:p w:rsidR="00EC7A86" w:rsidRDefault="00EC7A86" w:rsidP="00EC7A86">
      <w:pPr>
        <w:pStyle w:val="ListParagraph"/>
        <w:numPr>
          <w:ilvl w:val="0"/>
          <w:numId w:val="14"/>
        </w:numPr>
        <w:tabs>
          <w:tab w:val="left" w:pos="5291"/>
        </w:tabs>
        <w:bidi w:val="0"/>
        <w:ind w:left="709" w:hanging="349"/>
        <w:rPr>
          <w:sz w:val="28"/>
          <w:szCs w:val="28"/>
          <w:lang w:bidi="ar-JO"/>
        </w:rPr>
      </w:pPr>
      <w:r>
        <w:rPr>
          <w:b/>
          <w:bCs/>
          <w:sz w:val="28"/>
          <w:szCs w:val="28"/>
          <w:u w:val="single"/>
          <w:lang w:bidi="ar-JO"/>
        </w:rPr>
        <w:t xml:space="preserve">Five </w:t>
      </w:r>
      <w:r w:rsidRPr="00EC7A86">
        <w:rPr>
          <w:b/>
          <w:bCs/>
          <w:sz w:val="28"/>
          <w:szCs w:val="28"/>
          <w:u w:val="single"/>
          <w:lang w:bidi="ar-JO"/>
        </w:rPr>
        <w:t>Metatarsals</w:t>
      </w:r>
      <w:r>
        <w:rPr>
          <w:sz w:val="28"/>
          <w:szCs w:val="28"/>
          <w:lang w:bidi="ar-JO"/>
        </w:rPr>
        <w:t xml:space="preserve"> </w:t>
      </w:r>
    </w:p>
    <w:p w:rsidR="00173BEB" w:rsidRPr="00EC7A86" w:rsidRDefault="00EC7A86" w:rsidP="00EC7A86">
      <w:pPr>
        <w:pStyle w:val="ListParagraph"/>
        <w:numPr>
          <w:ilvl w:val="0"/>
          <w:numId w:val="14"/>
        </w:numPr>
        <w:tabs>
          <w:tab w:val="left" w:pos="5291"/>
        </w:tabs>
        <w:bidi w:val="0"/>
        <w:ind w:left="709" w:hanging="349"/>
        <w:rPr>
          <w:b/>
          <w:bCs/>
          <w:sz w:val="28"/>
          <w:szCs w:val="28"/>
          <w:u w:val="single"/>
          <w:lang w:bidi="ar-JO"/>
        </w:rPr>
      </w:pPr>
      <w:r w:rsidRPr="00EC7A86">
        <w:rPr>
          <w:b/>
          <w:bCs/>
          <w:sz w:val="28"/>
          <w:szCs w:val="28"/>
          <w:u w:val="single"/>
          <w:lang w:bidi="ar-JO"/>
        </w:rPr>
        <w:t xml:space="preserve">Proximal, middle and distal phalanges  </w:t>
      </w:r>
      <w:r w:rsidR="00F907FD" w:rsidRPr="00EC7A86">
        <w:rPr>
          <w:b/>
          <w:bCs/>
          <w:sz w:val="28"/>
          <w:szCs w:val="28"/>
          <w:u w:val="single"/>
          <w:lang w:bidi="ar-JO"/>
        </w:rPr>
        <w:t xml:space="preserve"> </w:t>
      </w:r>
      <w:r w:rsidR="00173BEB" w:rsidRPr="00EC7A86">
        <w:rPr>
          <w:b/>
          <w:bCs/>
          <w:sz w:val="28"/>
          <w:szCs w:val="28"/>
          <w:u w:val="single"/>
          <w:lang w:bidi="ar-JO"/>
        </w:rPr>
        <w:t xml:space="preserve"> </w:t>
      </w:r>
    </w:p>
    <w:sectPr w:rsidR="00173BEB" w:rsidRPr="00EC7A86" w:rsidSect="00651689">
      <w:headerReference w:type="default" r:id="rId7"/>
      <w:pgSz w:w="11906" w:h="16838"/>
      <w:pgMar w:top="1440" w:right="1800" w:bottom="567" w:left="1800" w:header="567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4169" w:rsidRDefault="002F4169" w:rsidP="00DE6403">
      <w:pPr>
        <w:spacing w:after="0" w:line="240" w:lineRule="auto"/>
      </w:pPr>
      <w:r>
        <w:separator/>
      </w:r>
    </w:p>
  </w:endnote>
  <w:endnote w:type="continuationSeparator" w:id="1">
    <w:p w:rsidR="002F4169" w:rsidRDefault="002F4169" w:rsidP="00DE64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4169" w:rsidRDefault="002F4169" w:rsidP="00DE6403">
      <w:pPr>
        <w:spacing w:after="0" w:line="240" w:lineRule="auto"/>
      </w:pPr>
      <w:r>
        <w:separator/>
      </w:r>
    </w:p>
  </w:footnote>
  <w:footnote w:type="continuationSeparator" w:id="1">
    <w:p w:rsidR="002F4169" w:rsidRDefault="002F4169" w:rsidP="00DE64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403" w:rsidRPr="00CF66B6" w:rsidRDefault="00DE6403" w:rsidP="00DE6403">
    <w:pPr>
      <w:pStyle w:val="Header"/>
      <w:bidi w:val="0"/>
      <w:jc w:val="center"/>
      <w:rPr>
        <w:rFonts w:ascii="Andalus" w:hAnsi="Andalus" w:cs="Andalus"/>
        <w:b/>
        <w:bCs/>
        <w:sz w:val="24"/>
        <w:szCs w:val="24"/>
        <w:lang w:bidi="ar-JO"/>
      </w:rPr>
    </w:pPr>
    <w:r w:rsidRPr="00CF66B6">
      <w:rPr>
        <w:rFonts w:ascii="Andalus" w:hAnsi="Andalus" w:cs="Andalus"/>
        <w:b/>
        <w:bCs/>
        <w:sz w:val="24"/>
        <w:szCs w:val="24"/>
        <w:lang w:bidi="ar-JO"/>
      </w:rPr>
      <w:t>University of Jordan</w:t>
    </w:r>
  </w:p>
  <w:p w:rsidR="00DE6403" w:rsidRPr="00CF66B6" w:rsidRDefault="00DE6403" w:rsidP="00DE6403">
    <w:pPr>
      <w:pStyle w:val="Header"/>
      <w:bidi w:val="0"/>
      <w:jc w:val="center"/>
      <w:rPr>
        <w:rFonts w:ascii="Andalus" w:hAnsi="Andalus" w:cs="Andalus"/>
        <w:b/>
        <w:bCs/>
        <w:sz w:val="24"/>
        <w:szCs w:val="24"/>
        <w:lang w:bidi="ar-JO"/>
      </w:rPr>
    </w:pPr>
    <w:r w:rsidRPr="00CF66B6">
      <w:rPr>
        <w:rFonts w:ascii="Andalus" w:hAnsi="Andalus" w:cs="Andalus"/>
        <w:b/>
        <w:bCs/>
        <w:sz w:val="24"/>
        <w:szCs w:val="24"/>
        <w:lang w:bidi="ar-JO"/>
      </w:rPr>
      <w:t>Faculty of Medicine</w:t>
    </w:r>
  </w:p>
  <w:p w:rsidR="00DE6403" w:rsidRPr="00CF66B6" w:rsidRDefault="00DE6403" w:rsidP="00DE6403">
    <w:pPr>
      <w:pStyle w:val="Header"/>
      <w:bidi w:val="0"/>
      <w:jc w:val="center"/>
      <w:rPr>
        <w:rFonts w:ascii="Andalus" w:hAnsi="Andalus" w:cs="Andalus"/>
        <w:b/>
        <w:bCs/>
        <w:sz w:val="24"/>
        <w:szCs w:val="24"/>
        <w:lang w:bidi="ar-JO"/>
      </w:rPr>
    </w:pPr>
    <w:r w:rsidRPr="00CF66B6">
      <w:rPr>
        <w:rFonts w:ascii="Andalus" w:hAnsi="Andalus" w:cs="Andalus"/>
        <w:b/>
        <w:bCs/>
        <w:sz w:val="24"/>
        <w:szCs w:val="24"/>
        <w:lang w:bidi="ar-JO"/>
      </w:rPr>
      <w:t>Department of Anatomy and Histology</w:t>
    </w:r>
  </w:p>
  <w:p w:rsidR="00DE6403" w:rsidRPr="00CF66B6" w:rsidRDefault="00DE6403" w:rsidP="00DE6403">
    <w:pPr>
      <w:pStyle w:val="Header"/>
      <w:bidi w:val="0"/>
      <w:jc w:val="center"/>
      <w:rPr>
        <w:rFonts w:ascii="Andalus" w:hAnsi="Andalus" w:cs="Andalus"/>
        <w:b/>
        <w:bCs/>
        <w:sz w:val="24"/>
        <w:szCs w:val="24"/>
        <w:lang w:bidi="ar-JO"/>
      </w:rPr>
    </w:pPr>
    <w:r w:rsidRPr="00CF66B6">
      <w:rPr>
        <w:rFonts w:ascii="Andalus" w:hAnsi="Andalus" w:cs="Andalus"/>
        <w:b/>
        <w:bCs/>
        <w:sz w:val="24"/>
        <w:szCs w:val="24"/>
        <w:lang w:bidi="ar-JO"/>
      </w:rPr>
      <w:t>Anatomy Course for Medical Students-Practical Sessions</w:t>
    </w:r>
  </w:p>
  <w:p w:rsidR="00CF66B6" w:rsidRPr="00C175DB" w:rsidRDefault="00CF66B6" w:rsidP="00CF66B6">
    <w:pPr>
      <w:pStyle w:val="Header"/>
      <w:bidi w:val="0"/>
      <w:jc w:val="center"/>
      <w:rPr>
        <w:sz w:val="24"/>
        <w:szCs w:val="24"/>
        <w:lang w:bidi="ar-JO"/>
      </w:rPr>
    </w:pPr>
    <w:r w:rsidRPr="00CF66B6">
      <w:rPr>
        <w:rFonts w:ascii="Andalus" w:hAnsi="Andalus" w:cs="Andalus"/>
        <w:b/>
        <w:bCs/>
        <w:sz w:val="24"/>
        <w:szCs w:val="24"/>
        <w:lang w:bidi="ar-JO"/>
      </w:rPr>
      <w:t>Dr. Amjad shatarat &amp; Lina Khamash</w:t>
    </w:r>
    <w:r>
      <w:rPr>
        <w:sz w:val="24"/>
        <w:szCs w:val="24"/>
        <w:lang w:bidi="ar-JO"/>
      </w:rPr>
      <w:t xml:space="preserve">   2015</w:t>
    </w:r>
  </w:p>
  <w:p w:rsidR="00DE6403" w:rsidRPr="00DE6403" w:rsidRDefault="00DE6403" w:rsidP="00DE640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202B7"/>
    <w:multiLevelType w:val="hybridMultilevel"/>
    <w:tmpl w:val="ECDEB5D4"/>
    <w:lvl w:ilvl="0" w:tplc="1BD291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A76261"/>
    <w:multiLevelType w:val="hybridMultilevel"/>
    <w:tmpl w:val="FA40045C"/>
    <w:lvl w:ilvl="0" w:tplc="BF78CF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581104E"/>
    <w:multiLevelType w:val="hybridMultilevel"/>
    <w:tmpl w:val="4C2CC274"/>
    <w:lvl w:ilvl="0" w:tplc="608090E2">
      <w:start w:val="1"/>
      <w:numFmt w:val="upperRoman"/>
      <w:lvlText w:val="%1)"/>
      <w:lvlJc w:val="left"/>
      <w:pPr>
        <w:ind w:left="1080" w:hanging="72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8102FE"/>
    <w:multiLevelType w:val="hybridMultilevel"/>
    <w:tmpl w:val="8F7E4EF4"/>
    <w:lvl w:ilvl="0" w:tplc="0BCA80DA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2FBE4529"/>
    <w:multiLevelType w:val="hybridMultilevel"/>
    <w:tmpl w:val="617C2DFC"/>
    <w:lvl w:ilvl="0" w:tplc="2BAA7556">
      <w:start w:val="1"/>
      <w:numFmt w:val="upperRoman"/>
      <w:lvlText w:val="%1)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65938F8"/>
    <w:multiLevelType w:val="hybridMultilevel"/>
    <w:tmpl w:val="DF78C3EE"/>
    <w:lvl w:ilvl="0" w:tplc="FA96D598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37A27564"/>
    <w:multiLevelType w:val="hybridMultilevel"/>
    <w:tmpl w:val="FBFC861E"/>
    <w:lvl w:ilvl="0" w:tplc="1DE2B04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B80DF7"/>
    <w:multiLevelType w:val="hybridMultilevel"/>
    <w:tmpl w:val="BF941C74"/>
    <w:lvl w:ilvl="0" w:tplc="DC203E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7733E9"/>
    <w:multiLevelType w:val="hybridMultilevel"/>
    <w:tmpl w:val="366C275E"/>
    <w:lvl w:ilvl="0" w:tplc="031A3FBA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50" w:hanging="360"/>
      </w:pPr>
    </w:lvl>
    <w:lvl w:ilvl="2" w:tplc="0409001B" w:tentative="1">
      <w:start w:val="1"/>
      <w:numFmt w:val="lowerRoman"/>
      <w:lvlText w:val="%3."/>
      <w:lvlJc w:val="right"/>
      <w:pPr>
        <w:ind w:left="2870" w:hanging="180"/>
      </w:pPr>
    </w:lvl>
    <w:lvl w:ilvl="3" w:tplc="0409000F" w:tentative="1">
      <w:start w:val="1"/>
      <w:numFmt w:val="decimal"/>
      <w:lvlText w:val="%4."/>
      <w:lvlJc w:val="left"/>
      <w:pPr>
        <w:ind w:left="3590" w:hanging="360"/>
      </w:pPr>
    </w:lvl>
    <w:lvl w:ilvl="4" w:tplc="04090019" w:tentative="1">
      <w:start w:val="1"/>
      <w:numFmt w:val="lowerLetter"/>
      <w:lvlText w:val="%5."/>
      <w:lvlJc w:val="left"/>
      <w:pPr>
        <w:ind w:left="4310" w:hanging="360"/>
      </w:pPr>
    </w:lvl>
    <w:lvl w:ilvl="5" w:tplc="0409001B" w:tentative="1">
      <w:start w:val="1"/>
      <w:numFmt w:val="lowerRoman"/>
      <w:lvlText w:val="%6."/>
      <w:lvlJc w:val="right"/>
      <w:pPr>
        <w:ind w:left="5030" w:hanging="180"/>
      </w:pPr>
    </w:lvl>
    <w:lvl w:ilvl="6" w:tplc="0409000F" w:tentative="1">
      <w:start w:val="1"/>
      <w:numFmt w:val="decimal"/>
      <w:lvlText w:val="%7."/>
      <w:lvlJc w:val="left"/>
      <w:pPr>
        <w:ind w:left="5750" w:hanging="360"/>
      </w:pPr>
    </w:lvl>
    <w:lvl w:ilvl="7" w:tplc="04090019" w:tentative="1">
      <w:start w:val="1"/>
      <w:numFmt w:val="lowerLetter"/>
      <w:lvlText w:val="%8."/>
      <w:lvlJc w:val="left"/>
      <w:pPr>
        <w:ind w:left="6470" w:hanging="360"/>
      </w:pPr>
    </w:lvl>
    <w:lvl w:ilvl="8" w:tplc="040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9">
    <w:nsid w:val="540347D1"/>
    <w:multiLevelType w:val="hybridMultilevel"/>
    <w:tmpl w:val="FE104A88"/>
    <w:lvl w:ilvl="0" w:tplc="AE6AC13E">
      <w:start w:val="1"/>
      <w:numFmt w:val="upperRoman"/>
      <w:lvlText w:val="%1)"/>
      <w:lvlJc w:val="left"/>
      <w:pPr>
        <w:ind w:left="1080" w:hanging="72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C32AB7"/>
    <w:multiLevelType w:val="hybridMultilevel"/>
    <w:tmpl w:val="182E0D2E"/>
    <w:lvl w:ilvl="0" w:tplc="B282AE6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E8A28AC"/>
    <w:multiLevelType w:val="hybridMultilevel"/>
    <w:tmpl w:val="FB92B3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7A1AA6"/>
    <w:multiLevelType w:val="hybridMultilevel"/>
    <w:tmpl w:val="286282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706083"/>
    <w:multiLevelType w:val="hybridMultilevel"/>
    <w:tmpl w:val="22A21B3E"/>
    <w:lvl w:ilvl="0" w:tplc="F27E74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7EBD7116"/>
    <w:multiLevelType w:val="hybridMultilevel"/>
    <w:tmpl w:val="A050AFF4"/>
    <w:lvl w:ilvl="0" w:tplc="3AB209B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6"/>
  </w:num>
  <w:num w:numId="3">
    <w:abstractNumId w:val="5"/>
  </w:num>
  <w:num w:numId="4">
    <w:abstractNumId w:val="10"/>
  </w:num>
  <w:num w:numId="5">
    <w:abstractNumId w:val="9"/>
  </w:num>
  <w:num w:numId="6">
    <w:abstractNumId w:val="14"/>
  </w:num>
  <w:num w:numId="7">
    <w:abstractNumId w:val="0"/>
  </w:num>
  <w:num w:numId="8">
    <w:abstractNumId w:val="11"/>
  </w:num>
  <w:num w:numId="9">
    <w:abstractNumId w:val="7"/>
  </w:num>
  <w:num w:numId="10">
    <w:abstractNumId w:val="4"/>
  </w:num>
  <w:num w:numId="11">
    <w:abstractNumId w:val="8"/>
  </w:num>
  <w:num w:numId="12">
    <w:abstractNumId w:val="13"/>
  </w:num>
  <w:num w:numId="13">
    <w:abstractNumId w:val="3"/>
  </w:num>
  <w:num w:numId="14">
    <w:abstractNumId w:val="2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6403"/>
    <w:rsid w:val="00021B3A"/>
    <w:rsid w:val="00167405"/>
    <w:rsid w:val="00173BEB"/>
    <w:rsid w:val="002E5123"/>
    <w:rsid w:val="002F4169"/>
    <w:rsid w:val="002F5850"/>
    <w:rsid w:val="003C6D3C"/>
    <w:rsid w:val="004854D2"/>
    <w:rsid w:val="004E6272"/>
    <w:rsid w:val="00651689"/>
    <w:rsid w:val="00663CCA"/>
    <w:rsid w:val="00665ACD"/>
    <w:rsid w:val="0075393E"/>
    <w:rsid w:val="007E096C"/>
    <w:rsid w:val="00982C02"/>
    <w:rsid w:val="00B802A1"/>
    <w:rsid w:val="00CF66B6"/>
    <w:rsid w:val="00DE2ED5"/>
    <w:rsid w:val="00DE6403"/>
    <w:rsid w:val="00E12E5A"/>
    <w:rsid w:val="00EC7A86"/>
    <w:rsid w:val="00F90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40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E640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6403"/>
  </w:style>
  <w:style w:type="paragraph" w:styleId="Footer">
    <w:name w:val="footer"/>
    <w:basedOn w:val="Normal"/>
    <w:link w:val="FooterChar"/>
    <w:uiPriority w:val="99"/>
    <w:semiHidden/>
    <w:unhideWhenUsed/>
    <w:rsid w:val="00DE640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E6403"/>
  </w:style>
  <w:style w:type="paragraph" w:styleId="ListParagraph">
    <w:name w:val="List Paragraph"/>
    <w:basedOn w:val="Normal"/>
    <w:uiPriority w:val="34"/>
    <w:qFormat/>
    <w:rsid w:val="00DE64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96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amccor</dc:creator>
  <cp:lastModifiedBy>User</cp:lastModifiedBy>
  <cp:revision>8</cp:revision>
  <dcterms:created xsi:type="dcterms:W3CDTF">2015-01-06T10:52:00Z</dcterms:created>
  <dcterms:modified xsi:type="dcterms:W3CDTF">2015-01-31T18:52:00Z</dcterms:modified>
</cp:coreProperties>
</file>