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5DB" w:rsidRPr="005C7890" w:rsidRDefault="00C175DB" w:rsidP="00C175DB">
      <w:pPr>
        <w:tabs>
          <w:tab w:val="left" w:pos="2501"/>
          <w:tab w:val="center" w:pos="4153"/>
        </w:tabs>
        <w:jc w:val="center"/>
        <w:rPr>
          <w:rFonts w:asciiTheme="majorBidi" w:hAnsiTheme="majorBidi" w:cstheme="majorBidi" w:hint="cs"/>
          <w:sz w:val="32"/>
          <w:szCs w:val="32"/>
          <w:lang w:bidi="ar-JO"/>
        </w:rPr>
      </w:pPr>
    </w:p>
    <w:p w:rsidR="00C175DB" w:rsidRPr="005C7890" w:rsidRDefault="00C175DB" w:rsidP="00C175DB">
      <w:pPr>
        <w:tabs>
          <w:tab w:val="left" w:pos="2501"/>
          <w:tab w:val="center" w:pos="4153"/>
        </w:tabs>
        <w:jc w:val="center"/>
        <w:rPr>
          <w:rFonts w:asciiTheme="majorBidi" w:hAnsiTheme="majorBidi" w:cstheme="majorBidi"/>
          <w:b/>
          <w:bCs/>
          <w:sz w:val="32"/>
          <w:szCs w:val="32"/>
          <w:rtl/>
          <w:lang w:bidi="ar-JO"/>
        </w:rPr>
      </w:pPr>
      <w:r w:rsidRPr="005C7890">
        <w:rPr>
          <w:rFonts w:asciiTheme="majorBidi" w:hAnsiTheme="majorBidi" w:cstheme="majorBidi"/>
          <w:b/>
          <w:bCs/>
          <w:sz w:val="32"/>
          <w:szCs w:val="32"/>
          <w:lang w:bidi="ar-JO"/>
        </w:rPr>
        <w:t>Bones of the Lower Limb</w:t>
      </w:r>
      <w:r w:rsidR="00803423" w:rsidRPr="005C7890">
        <w:rPr>
          <w:rFonts w:asciiTheme="majorBidi" w:hAnsiTheme="majorBidi" w:cstheme="majorBidi"/>
          <w:b/>
          <w:bCs/>
          <w:sz w:val="32"/>
          <w:szCs w:val="32"/>
          <w:lang w:bidi="ar-JO"/>
        </w:rPr>
        <w:t xml:space="preserve"> (I)</w:t>
      </w:r>
    </w:p>
    <w:p w:rsidR="00C175DB" w:rsidRPr="005C7890" w:rsidRDefault="00C175DB" w:rsidP="006147AD">
      <w:pPr>
        <w:jc w:val="center"/>
        <w:rPr>
          <w:rFonts w:asciiTheme="majorBidi" w:hAnsiTheme="majorBidi" w:cstheme="majorBidi"/>
          <w:sz w:val="32"/>
          <w:szCs w:val="32"/>
          <w:rtl/>
          <w:lang w:bidi="ar-JO"/>
        </w:rPr>
      </w:pPr>
    </w:p>
    <w:p w:rsidR="00A93536" w:rsidRPr="005C7890" w:rsidRDefault="006147AD" w:rsidP="00A93536">
      <w:pPr>
        <w:pStyle w:val="ListParagraph"/>
        <w:bidi w:val="0"/>
        <w:ind w:left="284"/>
        <w:rPr>
          <w:rFonts w:asciiTheme="majorBidi" w:hAnsiTheme="majorBidi" w:cstheme="majorBidi"/>
          <w:b/>
          <w:bCs/>
          <w:sz w:val="32"/>
          <w:szCs w:val="32"/>
          <w:lang w:bidi="ar-JO"/>
        </w:rPr>
      </w:pPr>
      <w:r w:rsidRPr="005C7890">
        <w:rPr>
          <w:rFonts w:asciiTheme="majorBidi" w:hAnsiTheme="majorBidi" w:cstheme="majorBidi"/>
          <w:b/>
          <w:bCs/>
          <w:sz w:val="32"/>
          <w:szCs w:val="32"/>
          <w:lang w:bidi="ar-JO"/>
        </w:rPr>
        <w:t>Hip Bone</w:t>
      </w:r>
    </w:p>
    <w:p w:rsidR="00C11C32" w:rsidRPr="005C7890" w:rsidRDefault="00A93536" w:rsidP="00A93536">
      <w:pPr>
        <w:pStyle w:val="ListParagraph"/>
        <w:numPr>
          <w:ilvl w:val="0"/>
          <w:numId w:val="18"/>
        </w:numPr>
        <w:bidi w:val="0"/>
        <w:rPr>
          <w:rFonts w:asciiTheme="majorBidi" w:hAnsiTheme="majorBidi" w:cstheme="majorBidi"/>
          <w:b/>
          <w:bCs/>
          <w:sz w:val="32"/>
          <w:szCs w:val="32"/>
          <w:u w:val="single"/>
          <w:lang w:bidi="ar-JO"/>
        </w:rPr>
      </w:pPr>
      <w:r w:rsidRPr="005C7890">
        <w:rPr>
          <w:rFonts w:asciiTheme="majorBidi" w:hAnsiTheme="majorBidi" w:cstheme="majorBidi"/>
          <w:b/>
          <w:bCs/>
          <w:sz w:val="32"/>
          <w:szCs w:val="32"/>
          <w:u w:val="single"/>
          <w:lang w:bidi="ar-JO"/>
        </w:rPr>
        <w:t>Lateral View</w:t>
      </w:r>
    </w:p>
    <w:p w:rsidR="00E302ED" w:rsidRPr="005C7890" w:rsidRDefault="00E302ED" w:rsidP="00E302ED">
      <w:pPr>
        <w:pStyle w:val="ListParagraph"/>
        <w:numPr>
          <w:ilvl w:val="0"/>
          <w:numId w:val="5"/>
        </w:numPr>
        <w:bidi w:val="0"/>
        <w:rPr>
          <w:rFonts w:asciiTheme="majorBidi" w:hAnsiTheme="majorBidi" w:cstheme="majorBidi"/>
          <w:sz w:val="32"/>
          <w:szCs w:val="32"/>
          <w:lang w:bidi="ar-JO"/>
        </w:rPr>
      </w:pPr>
      <w:r w:rsidRPr="005C7890">
        <w:rPr>
          <w:rFonts w:asciiTheme="majorBidi" w:hAnsiTheme="majorBidi" w:cstheme="majorBidi"/>
          <w:sz w:val="32"/>
          <w:szCs w:val="32"/>
          <w:lang w:bidi="ar-JO"/>
        </w:rPr>
        <w:t>Iliac crest</w:t>
      </w:r>
    </w:p>
    <w:p w:rsidR="00C11C32" w:rsidRPr="005C7890" w:rsidRDefault="00C11C32" w:rsidP="00C11C32">
      <w:pPr>
        <w:pStyle w:val="ListParagraph"/>
        <w:numPr>
          <w:ilvl w:val="0"/>
          <w:numId w:val="5"/>
        </w:numPr>
        <w:bidi w:val="0"/>
        <w:rPr>
          <w:rFonts w:asciiTheme="majorBidi" w:hAnsiTheme="majorBidi" w:cstheme="majorBidi"/>
          <w:sz w:val="32"/>
          <w:szCs w:val="32"/>
          <w:lang w:bidi="ar-JO"/>
        </w:rPr>
      </w:pPr>
      <w:r w:rsidRPr="005C7890">
        <w:rPr>
          <w:rFonts w:asciiTheme="majorBidi" w:hAnsiTheme="majorBidi" w:cstheme="majorBidi"/>
          <w:sz w:val="32"/>
          <w:szCs w:val="32"/>
          <w:lang w:bidi="ar-JO"/>
        </w:rPr>
        <w:t>Tubercle of the iliac crest</w:t>
      </w:r>
    </w:p>
    <w:p w:rsidR="00E302ED" w:rsidRPr="005C7890" w:rsidRDefault="00E302ED" w:rsidP="00E302ED">
      <w:pPr>
        <w:pStyle w:val="ListParagraph"/>
        <w:numPr>
          <w:ilvl w:val="0"/>
          <w:numId w:val="5"/>
        </w:numPr>
        <w:bidi w:val="0"/>
        <w:rPr>
          <w:rFonts w:asciiTheme="majorBidi" w:hAnsiTheme="majorBidi" w:cstheme="majorBidi"/>
          <w:sz w:val="32"/>
          <w:szCs w:val="32"/>
          <w:lang w:bidi="ar-JO"/>
        </w:rPr>
      </w:pPr>
      <w:r w:rsidRPr="005C7890">
        <w:rPr>
          <w:rFonts w:asciiTheme="majorBidi" w:hAnsiTheme="majorBidi" w:cstheme="majorBidi"/>
          <w:sz w:val="32"/>
          <w:szCs w:val="32"/>
          <w:lang w:bidi="ar-JO"/>
        </w:rPr>
        <w:t>Anterior</w:t>
      </w:r>
      <w:r w:rsidR="00186DDD" w:rsidRPr="005C7890">
        <w:rPr>
          <w:rFonts w:asciiTheme="majorBidi" w:hAnsiTheme="majorBidi" w:cstheme="majorBidi"/>
          <w:sz w:val="32"/>
          <w:szCs w:val="32"/>
          <w:lang w:bidi="ar-JO"/>
        </w:rPr>
        <w:t xml:space="preserve"> s</w:t>
      </w:r>
      <w:r w:rsidRPr="005C7890">
        <w:rPr>
          <w:rFonts w:asciiTheme="majorBidi" w:hAnsiTheme="majorBidi" w:cstheme="majorBidi"/>
          <w:sz w:val="32"/>
          <w:szCs w:val="32"/>
          <w:lang w:bidi="ar-JO"/>
        </w:rPr>
        <w:t>uperior</w:t>
      </w:r>
      <w:r w:rsidR="00186DDD" w:rsidRPr="005C7890">
        <w:rPr>
          <w:rFonts w:asciiTheme="majorBidi" w:hAnsiTheme="majorBidi" w:cstheme="majorBidi"/>
          <w:sz w:val="32"/>
          <w:szCs w:val="32"/>
          <w:lang w:bidi="ar-JO"/>
        </w:rPr>
        <w:t xml:space="preserve"> iliac s</w:t>
      </w:r>
      <w:r w:rsidRPr="005C7890">
        <w:rPr>
          <w:rFonts w:asciiTheme="majorBidi" w:hAnsiTheme="majorBidi" w:cstheme="majorBidi"/>
          <w:sz w:val="32"/>
          <w:szCs w:val="32"/>
          <w:lang w:bidi="ar-JO"/>
        </w:rPr>
        <w:t>pine</w:t>
      </w:r>
    </w:p>
    <w:p w:rsidR="00C175DB" w:rsidRPr="005C7890" w:rsidRDefault="00C175DB" w:rsidP="0046034B">
      <w:pPr>
        <w:pStyle w:val="ListParagraph"/>
        <w:numPr>
          <w:ilvl w:val="0"/>
          <w:numId w:val="5"/>
        </w:numPr>
        <w:bidi w:val="0"/>
        <w:rPr>
          <w:rFonts w:asciiTheme="majorBidi" w:hAnsiTheme="majorBidi" w:cstheme="majorBidi"/>
          <w:sz w:val="32"/>
          <w:szCs w:val="32"/>
          <w:lang w:bidi="ar-JO"/>
        </w:rPr>
      </w:pPr>
      <w:r w:rsidRPr="005C7890">
        <w:rPr>
          <w:rFonts w:asciiTheme="majorBidi" w:hAnsiTheme="majorBidi" w:cstheme="majorBidi"/>
          <w:sz w:val="32"/>
          <w:szCs w:val="32"/>
          <w:lang w:bidi="ar-JO"/>
        </w:rPr>
        <w:t>Anterior inferior iliac spine</w:t>
      </w:r>
    </w:p>
    <w:p w:rsidR="00E302ED" w:rsidRPr="005C7890" w:rsidRDefault="00E302ED" w:rsidP="00E302ED">
      <w:pPr>
        <w:pStyle w:val="ListParagraph"/>
        <w:numPr>
          <w:ilvl w:val="0"/>
          <w:numId w:val="5"/>
        </w:numPr>
        <w:bidi w:val="0"/>
        <w:rPr>
          <w:rFonts w:asciiTheme="majorBidi" w:hAnsiTheme="majorBidi" w:cstheme="majorBidi"/>
          <w:sz w:val="32"/>
          <w:szCs w:val="32"/>
          <w:lang w:bidi="ar-JO"/>
        </w:rPr>
      </w:pPr>
      <w:r w:rsidRPr="005C7890">
        <w:rPr>
          <w:rFonts w:asciiTheme="majorBidi" w:hAnsiTheme="majorBidi" w:cstheme="majorBidi"/>
          <w:sz w:val="32"/>
          <w:szCs w:val="32"/>
          <w:lang w:bidi="ar-JO"/>
        </w:rPr>
        <w:t>Posterior</w:t>
      </w:r>
      <w:r w:rsidR="00186DDD" w:rsidRPr="005C7890">
        <w:rPr>
          <w:rFonts w:asciiTheme="majorBidi" w:hAnsiTheme="majorBidi" w:cstheme="majorBidi"/>
          <w:sz w:val="32"/>
          <w:szCs w:val="32"/>
          <w:lang w:bidi="ar-JO"/>
        </w:rPr>
        <w:t xml:space="preserve"> s</w:t>
      </w:r>
      <w:r w:rsidRPr="005C7890">
        <w:rPr>
          <w:rFonts w:asciiTheme="majorBidi" w:hAnsiTheme="majorBidi" w:cstheme="majorBidi"/>
          <w:sz w:val="32"/>
          <w:szCs w:val="32"/>
          <w:lang w:bidi="ar-JO"/>
        </w:rPr>
        <w:t>uperior</w:t>
      </w:r>
      <w:r w:rsidR="00186DDD" w:rsidRPr="005C7890">
        <w:rPr>
          <w:rFonts w:asciiTheme="majorBidi" w:hAnsiTheme="majorBidi" w:cstheme="majorBidi"/>
          <w:sz w:val="32"/>
          <w:szCs w:val="32"/>
          <w:lang w:bidi="ar-JO"/>
        </w:rPr>
        <w:t xml:space="preserve"> iliac s</w:t>
      </w:r>
      <w:r w:rsidRPr="005C7890">
        <w:rPr>
          <w:rFonts w:asciiTheme="majorBidi" w:hAnsiTheme="majorBidi" w:cstheme="majorBidi"/>
          <w:sz w:val="32"/>
          <w:szCs w:val="32"/>
          <w:lang w:bidi="ar-JO"/>
        </w:rPr>
        <w:t>pine</w:t>
      </w:r>
    </w:p>
    <w:p w:rsidR="00186DDD" w:rsidRPr="005C7890" w:rsidRDefault="00186DDD" w:rsidP="00186DDD">
      <w:pPr>
        <w:pStyle w:val="ListParagraph"/>
        <w:numPr>
          <w:ilvl w:val="0"/>
          <w:numId w:val="5"/>
        </w:numPr>
        <w:bidi w:val="0"/>
        <w:rPr>
          <w:rFonts w:asciiTheme="majorBidi" w:hAnsiTheme="majorBidi" w:cstheme="majorBidi"/>
          <w:sz w:val="32"/>
          <w:szCs w:val="32"/>
          <w:lang w:bidi="ar-JO"/>
        </w:rPr>
      </w:pPr>
      <w:r w:rsidRPr="005C7890">
        <w:rPr>
          <w:rFonts w:asciiTheme="majorBidi" w:hAnsiTheme="majorBidi" w:cstheme="majorBidi"/>
          <w:sz w:val="32"/>
          <w:szCs w:val="32"/>
          <w:lang w:bidi="ar-JO"/>
        </w:rPr>
        <w:t>Posterior inferior iliac spine</w:t>
      </w:r>
    </w:p>
    <w:p w:rsidR="00186DDD" w:rsidRPr="005C7890" w:rsidRDefault="00E10EC7" w:rsidP="00A93536">
      <w:pPr>
        <w:pStyle w:val="ListParagraph"/>
        <w:numPr>
          <w:ilvl w:val="0"/>
          <w:numId w:val="5"/>
        </w:numPr>
        <w:bidi w:val="0"/>
        <w:rPr>
          <w:rFonts w:asciiTheme="majorBidi" w:hAnsiTheme="majorBidi" w:cstheme="majorBidi"/>
          <w:sz w:val="32"/>
          <w:szCs w:val="32"/>
          <w:lang w:bidi="ar-JO"/>
        </w:rPr>
      </w:pPr>
      <w:r w:rsidRPr="005C7890">
        <w:rPr>
          <w:rFonts w:asciiTheme="majorBidi" w:hAnsiTheme="majorBidi" w:cstheme="majorBidi"/>
          <w:sz w:val="32"/>
          <w:szCs w:val="32"/>
          <w:lang w:bidi="ar-JO"/>
        </w:rPr>
        <w:t>Greater sciatic Notch</w:t>
      </w:r>
    </w:p>
    <w:p w:rsidR="00887C51" w:rsidRPr="005C7890" w:rsidRDefault="00BA7B39" w:rsidP="00887C51">
      <w:pPr>
        <w:pStyle w:val="ListParagraph"/>
        <w:numPr>
          <w:ilvl w:val="0"/>
          <w:numId w:val="5"/>
        </w:numPr>
        <w:bidi w:val="0"/>
        <w:rPr>
          <w:rFonts w:asciiTheme="majorBidi" w:hAnsiTheme="majorBidi" w:cstheme="majorBidi"/>
          <w:sz w:val="32"/>
          <w:szCs w:val="32"/>
          <w:lang w:bidi="ar-JO"/>
        </w:rPr>
      </w:pPr>
      <w:r w:rsidRPr="005C7890">
        <w:rPr>
          <w:rFonts w:asciiTheme="majorBidi" w:hAnsiTheme="majorBidi" w:cstheme="majorBidi"/>
          <w:sz w:val="32"/>
          <w:szCs w:val="32"/>
          <w:lang w:bidi="ar-JO"/>
        </w:rPr>
        <w:t>Ischial s</w:t>
      </w:r>
      <w:r w:rsidR="00887C51" w:rsidRPr="005C7890">
        <w:rPr>
          <w:rFonts w:asciiTheme="majorBidi" w:hAnsiTheme="majorBidi" w:cstheme="majorBidi"/>
          <w:sz w:val="32"/>
          <w:szCs w:val="32"/>
          <w:lang w:bidi="ar-JO"/>
        </w:rPr>
        <w:t>pine</w:t>
      </w:r>
    </w:p>
    <w:p w:rsidR="00887C51" w:rsidRPr="005C7890" w:rsidRDefault="00887C51" w:rsidP="00887C51">
      <w:pPr>
        <w:pStyle w:val="ListParagraph"/>
        <w:numPr>
          <w:ilvl w:val="0"/>
          <w:numId w:val="5"/>
        </w:numPr>
        <w:bidi w:val="0"/>
        <w:rPr>
          <w:rFonts w:asciiTheme="majorBidi" w:hAnsiTheme="majorBidi" w:cstheme="majorBidi"/>
          <w:sz w:val="32"/>
          <w:szCs w:val="32"/>
          <w:lang w:bidi="ar-JO"/>
        </w:rPr>
      </w:pPr>
      <w:r w:rsidRPr="005C7890">
        <w:rPr>
          <w:rFonts w:asciiTheme="majorBidi" w:hAnsiTheme="majorBidi" w:cstheme="majorBidi"/>
          <w:sz w:val="32"/>
          <w:szCs w:val="32"/>
          <w:lang w:bidi="ar-JO"/>
        </w:rPr>
        <w:t>Lesser sciatic notch</w:t>
      </w:r>
    </w:p>
    <w:p w:rsidR="006147AD" w:rsidRPr="005C7890" w:rsidRDefault="00EF74F7" w:rsidP="00050436">
      <w:pPr>
        <w:pStyle w:val="ListParagraph"/>
        <w:numPr>
          <w:ilvl w:val="0"/>
          <w:numId w:val="5"/>
        </w:numPr>
        <w:bidi w:val="0"/>
        <w:rPr>
          <w:rFonts w:asciiTheme="majorBidi" w:hAnsiTheme="majorBidi" w:cstheme="majorBidi"/>
          <w:sz w:val="32"/>
          <w:szCs w:val="32"/>
          <w:lang w:bidi="ar-JO"/>
        </w:rPr>
      </w:pPr>
      <w:r w:rsidRPr="005C7890">
        <w:rPr>
          <w:rFonts w:asciiTheme="majorBidi" w:hAnsiTheme="majorBidi" w:cstheme="majorBidi"/>
          <w:sz w:val="32"/>
          <w:szCs w:val="32"/>
          <w:lang w:bidi="ar-JO"/>
        </w:rPr>
        <w:t>Gluteal s</w:t>
      </w:r>
      <w:r w:rsidR="00050436" w:rsidRPr="005C7890">
        <w:rPr>
          <w:rFonts w:asciiTheme="majorBidi" w:hAnsiTheme="majorBidi" w:cstheme="majorBidi"/>
          <w:sz w:val="32"/>
          <w:szCs w:val="32"/>
          <w:lang w:bidi="ar-JO"/>
        </w:rPr>
        <w:t>urface</w:t>
      </w:r>
    </w:p>
    <w:p w:rsidR="00EF74F7" w:rsidRPr="005C7890" w:rsidRDefault="00EF74F7" w:rsidP="00064F14">
      <w:pPr>
        <w:pStyle w:val="ListParagraph"/>
        <w:numPr>
          <w:ilvl w:val="0"/>
          <w:numId w:val="6"/>
        </w:numPr>
        <w:bidi w:val="0"/>
        <w:rPr>
          <w:rFonts w:asciiTheme="majorBidi" w:hAnsiTheme="majorBidi" w:cstheme="majorBidi"/>
          <w:sz w:val="32"/>
          <w:szCs w:val="32"/>
          <w:lang w:bidi="ar-JO"/>
        </w:rPr>
      </w:pPr>
      <w:r w:rsidRPr="005C7890">
        <w:rPr>
          <w:rFonts w:asciiTheme="majorBidi" w:hAnsiTheme="majorBidi" w:cstheme="majorBidi"/>
          <w:sz w:val="32"/>
          <w:szCs w:val="32"/>
          <w:lang w:bidi="ar-JO"/>
        </w:rPr>
        <w:t>Posterior gluteal line</w:t>
      </w:r>
    </w:p>
    <w:p w:rsidR="00EF74F7" w:rsidRPr="005C7890" w:rsidRDefault="00EF74F7" w:rsidP="00064F14">
      <w:pPr>
        <w:pStyle w:val="ListParagraph"/>
        <w:numPr>
          <w:ilvl w:val="0"/>
          <w:numId w:val="6"/>
        </w:numPr>
        <w:bidi w:val="0"/>
        <w:rPr>
          <w:rFonts w:asciiTheme="majorBidi" w:hAnsiTheme="majorBidi" w:cstheme="majorBidi"/>
          <w:sz w:val="32"/>
          <w:szCs w:val="32"/>
          <w:lang w:bidi="ar-JO"/>
        </w:rPr>
      </w:pPr>
      <w:r w:rsidRPr="005C7890">
        <w:rPr>
          <w:rFonts w:asciiTheme="majorBidi" w:hAnsiTheme="majorBidi" w:cstheme="majorBidi"/>
          <w:sz w:val="32"/>
          <w:szCs w:val="32"/>
          <w:lang w:bidi="ar-JO"/>
        </w:rPr>
        <w:t>Anterior</w:t>
      </w:r>
      <w:r w:rsidR="00BA7B39" w:rsidRPr="005C7890">
        <w:rPr>
          <w:rFonts w:asciiTheme="majorBidi" w:hAnsiTheme="majorBidi" w:cstheme="majorBidi"/>
          <w:sz w:val="32"/>
          <w:szCs w:val="32"/>
          <w:lang w:bidi="ar-JO"/>
        </w:rPr>
        <w:t xml:space="preserve"> (m</w:t>
      </w:r>
      <w:r w:rsidR="00EA05CD" w:rsidRPr="005C7890">
        <w:rPr>
          <w:rFonts w:asciiTheme="majorBidi" w:hAnsiTheme="majorBidi" w:cstheme="majorBidi"/>
          <w:sz w:val="32"/>
          <w:szCs w:val="32"/>
          <w:lang w:bidi="ar-JO"/>
        </w:rPr>
        <w:t>iddle)</w:t>
      </w:r>
      <w:r w:rsidRPr="005C7890">
        <w:rPr>
          <w:rFonts w:asciiTheme="majorBidi" w:hAnsiTheme="majorBidi" w:cstheme="majorBidi"/>
          <w:sz w:val="32"/>
          <w:szCs w:val="32"/>
          <w:lang w:bidi="ar-JO"/>
        </w:rPr>
        <w:t xml:space="preserve"> gluteal line</w:t>
      </w:r>
      <w:r w:rsidR="00EA05CD" w:rsidRPr="005C7890">
        <w:rPr>
          <w:rFonts w:asciiTheme="majorBidi" w:hAnsiTheme="majorBidi" w:cstheme="majorBidi"/>
          <w:sz w:val="32"/>
          <w:szCs w:val="32"/>
          <w:lang w:bidi="ar-JO"/>
        </w:rPr>
        <w:t xml:space="preserve"> </w:t>
      </w:r>
    </w:p>
    <w:p w:rsidR="00EF74F7" w:rsidRPr="005C7890" w:rsidRDefault="00EF74F7" w:rsidP="00064F14">
      <w:pPr>
        <w:pStyle w:val="ListParagraph"/>
        <w:numPr>
          <w:ilvl w:val="0"/>
          <w:numId w:val="6"/>
        </w:numPr>
        <w:bidi w:val="0"/>
        <w:rPr>
          <w:rFonts w:asciiTheme="majorBidi" w:hAnsiTheme="majorBidi" w:cstheme="majorBidi"/>
          <w:sz w:val="32"/>
          <w:szCs w:val="32"/>
          <w:lang w:bidi="ar-JO"/>
        </w:rPr>
      </w:pPr>
      <w:r w:rsidRPr="005C7890">
        <w:rPr>
          <w:rFonts w:asciiTheme="majorBidi" w:hAnsiTheme="majorBidi" w:cstheme="majorBidi"/>
          <w:sz w:val="32"/>
          <w:szCs w:val="32"/>
          <w:lang w:bidi="ar-JO"/>
        </w:rPr>
        <w:t>Inferior gluteal line</w:t>
      </w:r>
    </w:p>
    <w:p w:rsidR="00A93536" w:rsidRPr="005C7890" w:rsidRDefault="00A93536" w:rsidP="00A93536">
      <w:pPr>
        <w:pStyle w:val="ListParagraph"/>
        <w:numPr>
          <w:ilvl w:val="0"/>
          <w:numId w:val="5"/>
        </w:numPr>
        <w:bidi w:val="0"/>
        <w:rPr>
          <w:rFonts w:asciiTheme="majorBidi" w:hAnsiTheme="majorBidi" w:cstheme="majorBidi"/>
          <w:sz w:val="32"/>
          <w:szCs w:val="32"/>
          <w:lang w:bidi="ar-JO"/>
        </w:rPr>
      </w:pPr>
      <w:r w:rsidRPr="005C7890">
        <w:rPr>
          <w:rFonts w:asciiTheme="majorBidi" w:hAnsiTheme="majorBidi" w:cstheme="majorBidi"/>
          <w:sz w:val="32"/>
          <w:szCs w:val="32"/>
          <w:lang w:bidi="ar-JO"/>
        </w:rPr>
        <w:t>Body of ilium</w:t>
      </w:r>
    </w:p>
    <w:p w:rsidR="00A93536" w:rsidRPr="005C7890" w:rsidRDefault="00A93536" w:rsidP="00A93536">
      <w:pPr>
        <w:pStyle w:val="ListParagraph"/>
        <w:numPr>
          <w:ilvl w:val="0"/>
          <w:numId w:val="5"/>
        </w:numPr>
        <w:bidi w:val="0"/>
        <w:rPr>
          <w:rFonts w:asciiTheme="majorBidi" w:hAnsiTheme="majorBidi" w:cstheme="majorBidi"/>
          <w:sz w:val="32"/>
          <w:szCs w:val="32"/>
          <w:lang w:bidi="ar-JO"/>
        </w:rPr>
      </w:pPr>
      <w:r w:rsidRPr="005C7890">
        <w:rPr>
          <w:rFonts w:asciiTheme="majorBidi" w:hAnsiTheme="majorBidi" w:cstheme="majorBidi"/>
          <w:sz w:val="32"/>
          <w:szCs w:val="32"/>
          <w:lang w:bidi="ar-JO"/>
        </w:rPr>
        <w:t>Acetabulum</w:t>
      </w:r>
    </w:p>
    <w:p w:rsidR="00A93536" w:rsidRPr="005C7890" w:rsidRDefault="00A93536" w:rsidP="00A93536">
      <w:pPr>
        <w:pStyle w:val="ListParagraph"/>
        <w:numPr>
          <w:ilvl w:val="0"/>
          <w:numId w:val="5"/>
        </w:numPr>
        <w:bidi w:val="0"/>
        <w:rPr>
          <w:rFonts w:asciiTheme="majorBidi" w:hAnsiTheme="majorBidi" w:cstheme="majorBidi"/>
          <w:sz w:val="32"/>
          <w:szCs w:val="32"/>
          <w:lang w:bidi="ar-JO"/>
        </w:rPr>
      </w:pPr>
      <w:r w:rsidRPr="005C7890">
        <w:rPr>
          <w:rFonts w:asciiTheme="majorBidi" w:hAnsiTheme="majorBidi" w:cstheme="majorBidi"/>
          <w:sz w:val="32"/>
          <w:szCs w:val="32"/>
          <w:lang w:bidi="ar-JO"/>
        </w:rPr>
        <w:t xml:space="preserve">Rim of </w:t>
      </w:r>
      <w:r w:rsidR="00BA7B39" w:rsidRPr="005C7890">
        <w:rPr>
          <w:rFonts w:asciiTheme="majorBidi" w:hAnsiTheme="majorBidi" w:cstheme="majorBidi"/>
          <w:sz w:val="32"/>
          <w:szCs w:val="32"/>
          <w:lang w:bidi="ar-JO"/>
        </w:rPr>
        <w:t>a</w:t>
      </w:r>
      <w:r w:rsidR="00887C51" w:rsidRPr="005C7890">
        <w:rPr>
          <w:rFonts w:asciiTheme="majorBidi" w:hAnsiTheme="majorBidi" w:cstheme="majorBidi"/>
          <w:sz w:val="32"/>
          <w:szCs w:val="32"/>
          <w:lang w:bidi="ar-JO"/>
        </w:rPr>
        <w:t>cetabulum</w:t>
      </w:r>
    </w:p>
    <w:p w:rsidR="00887C51" w:rsidRPr="005C7890" w:rsidRDefault="00887C51" w:rsidP="00887C51">
      <w:pPr>
        <w:pStyle w:val="ListParagraph"/>
        <w:numPr>
          <w:ilvl w:val="0"/>
          <w:numId w:val="5"/>
        </w:numPr>
        <w:bidi w:val="0"/>
        <w:rPr>
          <w:rFonts w:asciiTheme="majorBidi" w:hAnsiTheme="majorBidi" w:cstheme="majorBidi"/>
          <w:sz w:val="32"/>
          <w:szCs w:val="32"/>
          <w:lang w:bidi="ar-JO"/>
        </w:rPr>
      </w:pPr>
      <w:r w:rsidRPr="005C7890">
        <w:rPr>
          <w:rFonts w:asciiTheme="majorBidi" w:hAnsiTheme="majorBidi" w:cstheme="majorBidi"/>
          <w:sz w:val="32"/>
          <w:szCs w:val="32"/>
          <w:lang w:bidi="ar-JO"/>
        </w:rPr>
        <w:t>Iliopubic eminence</w:t>
      </w:r>
    </w:p>
    <w:p w:rsidR="00887C51" w:rsidRPr="005C7890" w:rsidRDefault="00887C51" w:rsidP="00887C51">
      <w:pPr>
        <w:pStyle w:val="ListParagraph"/>
        <w:numPr>
          <w:ilvl w:val="0"/>
          <w:numId w:val="5"/>
        </w:numPr>
        <w:bidi w:val="0"/>
        <w:rPr>
          <w:rFonts w:asciiTheme="majorBidi" w:hAnsiTheme="majorBidi" w:cstheme="majorBidi"/>
          <w:sz w:val="32"/>
          <w:szCs w:val="32"/>
          <w:lang w:bidi="ar-JO"/>
        </w:rPr>
      </w:pPr>
      <w:r w:rsidRPr="005C7890">
        <w:rPr>
          <w:rFonts w:asciiTheme="majorBidi" w:hAnsiTheme="majorBidi" w:cstheme="majorBidi"/>
          <w:sz w:val="32"/>
          <w:szCs w:val="32"/>
          <w:lang w:bidi="ar-JO"/>
        </w:rPr>
        <w:t>Acetabular notch</w:t>
      </w:r>
    </w:p>
    <w:p w:rsidR="00887C51" w:rsidRPr="005C7890" w:rsidRDefault="00BA7B39" w:rsidP="00887C51">
      <w:pPr>
        <w:pStyle w:val="ListParagraph"/>
        <w:numPr>
          <w:ilvl w:val="0"/>
          <w:numId w:val="5"/>
        </w:numPr>
        <w:bidi w:val="0"/>
        <w:rPr>
          <w:rFonts w:asciiTheme="majorBidi" w:hAnsiTheme="majorBidi" w:cstheme="majorBidi"/>
          <w:sz w:val="32"/>
          <w:szCs w:val="32"/>
          <w:lang w:bidi="ar-JO"/>
        </w:rPr>
      </w:pPr>
      <w:r w:rsidRPr="005C7890">
        <w:rPr>
          <w:rFonts w:asciiTheme="majorBidi" w:hAnsiTheme="majorBidi" w:cstheme="majorBidi"/>
          <w:sz w:val="32"/>
          <w:szCs w:val="32"/>
          <w:lang w:bidi="ar-JO"/>
        </w:rPr>
        <w:t>Obturator f</w:t>
      </w:r>
      <w:r w:rsidR="00887C51" w:rsidRPr="005C7890">
        <w:rPr>
          <w:rFonts w:asciiTheme="majorBidi" w:hAnsiTheme="majorBidi" w:cstheme="majorBidi"/>
          <w:sz w:val="32"/>
          <w:szCs w:val="32"/>
          <w:lang w:bidi="ar-JO"/>
        </w:rPr>
        <w:t>oramen</w:t>
      </w:r>
    </w:p>
    <w:p w:rsidR="00887C51" w:rsidRPr="005C7890" w:rsidRDefault="00BA7B39" w:rsidP="00887C51">
      <w:pPr>
        <w:pStyle w:val="ListParagraph"/>
        <w:numPr>
          <w:ilvl w:val="0"/>
          <w:numId w:val="5"/>
        </w:numPr>
        <w:bidi w:val="0"/>
        <w:rPr>
          <w:rFonts w:asciiTheme="majorBidi" w:hAnsiTheme="majorBidi" w:cstheme="majorBidi"/>
          <w:sz w:val="32"/>
          <w:szCs w:val="32"/>
          <w:lang w:bidi="ar-JO"/>
        </w:rPr>
      </w:pPr>
      <w:r w:rsidRPr="005C7890">
        <w:rPr>
          <w:rFonts w:asciiTheme="majorBidi" w:hAnsiTheme="majorBidi" w:cstheme="majorBidi"/>
          <w:sz w:val="32"/>
          <w:szCs w:val="32"/>
          <w:lang w:bidi="ar-JO"/>
        </w:rPr>
        <w:t>Obturator c</w:t>
      </w:r>
      <w:r w:rsidR="00887C51" w:rsidRPr="005C7890">
        <w:rPr>
          <w:rFonts w:asciiTheme="majorBidi" w:hAnsiTheme="majorBidi" w:cstheme="majorBidi"/>
          <w:sz w:val="32"/>
          <w:szCs w:val="32"/>
          <w:lang w:bidi="ar-JO"/>
        </w:rPr>
        <w:t>rest</w:t>
      </w:r>
    </w:p>
    <w:p w:rsidR="00887C51" w:rsidRPr="005C7890" w:rsidRDefault="00BA7B39" w:rsidP="00887C51">
      <w:pPr>
        <w:pStyle w:val="ListParagraph"/>
        <w:numPr>
          <w:ilvl w:val="0"/>
          <w:numId w:val="5"/>
        </w:numPr>
        <w:bidi w:val="0"/>
        <w:rPr>
          <w:rFonts w:asciiTheme="majorBidi" w:hAnsiTheme="majorBidi" w:cstheme="majorBidi"/>
          <w:sz w:val="32"/>
          <w:szCs w:val="32"/>
          <w:lang w:bidi="ar-JO"/>
        </w:rPr>
      </w:pPr>
      <w:r w:rsidRPr="005C7890">
        <w:rPr>
          <w:rFonts w:asciiTheme="majorBidi" w:hAnsiTheme="majorBidi" w:cstheme="majorBidi"/>
          <w:sz w:val="32"/>
          <w:szCs w:val="32"/>
          <w:lang w:bidi="ar-JO"/>
        </w:rPr>
        <w:t>Obturator g</w:t>
      </w:r>
      <w:r w:rsidR="00887C51" w:rsidRPr="005C7890">
        <w:rPr>
          <w:rFonts w:asciiTheme="majorBidi" w:hAnsiTheme="majorBidi" w:cstheme="majorBidi"/>
          <w:sz w:val="32"/>
          <w:szCs w:val="32"/>
          <w:lang w:bidi="ar-JO"/>
        </w:rPr>
        <w:t>roove</w:t>
      </w:r>
    </w:p>
    <w:p w:rsidR="005E125E" w:rsidRPr="007129CC" w:rsidRDefault="00887C51" w:rsidP="007129CC">
      <w:pPr>
        <w:pStyle w:val="ListParagraph"/>
        <w:numPr>
          <w:ilvl w:val="0"/>
          <w:numId w:val="5"/>
        </w:numPr>
        <w:bidi w:val="0"/>
        <w:rPr>
          <w:rFonts w:asciiTheme="majorBidi" w:hAnsiTheme="majorBidi" w:cstheme="majorBidi"/>
          <w:sz w:val="32"/>
          <w:szCs w:val="32"/>
          <w:lang w:bidi="ar-JO"/>
        </w:rPr>
      </w:pPr>
      <w:r w:rsidRPr="005C7890">
        <w:rPr>
          <w:rFonts w:asciiTheme="majorBidi" w:hAnsiTheme="majorBidi" w:cstheme="majorBidi"/>
          <w:sz w:val="32"/>
          <w:szCs w:val="32"/>
          <w:lang w:bidi="ar-JO"/>
        </w:rPr>
        <w:t>Superior ramus of pubis</w:t>
      </w:r>
    </w:p>
    <w:p w:rsidR="00887C51" w:rsidRDefault="00887C51" w:rsidP="005E125E">
      <w:pPr>
        <w:pStyle w:val="ListParagraph"/>
        <w:numPr>
          <w:ilvl w:val="0"/>
          <w:numId w:val="5"/>
        </w:numPr>
        <w:bidi w:val="0"/>
        <w:rPr>
          <w:rFonts w:asciiTheme="majorBidi" w:hAnsiTheme="majorBidi" w:cstheme="majorBidi"/>
          <w:sz w:val="32"/>
          <w:szCs w:val="32"/>
          <w:lang w:bidi="ar-JO"/>
        </w:rPr>
      </w:pPr>
      <w:r w:rsidRPr="005C7890">
        <w:rPr>
          <w:rFonts w:asciiTheme="majorBidi" w:hAnsiTheme="majorBidi" w:cstheme="majorBidi"/>
          <w:sz w:val="32"/>
          <w:szCs w:val="32"/>
          <w:lang w:bidi="ar-JO"/>
        </w:rPr>
        <w:t>Body of pubis</w:t>
      </w:r>
    </w:p>
    <w:p w:rsidR="007129CC" w:rsidRDefault="007129CC" w:rsidP="007129CC">
      <w:pPr>
        <w:bidi w:val="0"/>
        <w:rPr>
          <w:rFonts w:asciiTheme="majorBidi" w:hAnsiTheme="majorBidi" w:cstheme="majorBidi"/>
          <w:sz w:val="32"/>
          <w:szCs w:val="32"/>
          <w:lang w:bidi="ar-JO"/>
        </w:rPr>
      </w:pPr>
    </w:p>
    <w:p w:rsidR="007129CC" w:rsidRPr="007129CC" w:rsidRDefault="007129CC" w:rsidP="007129CC">
      <w:pPr>
        <w:bidi w:val="0"/>
        <w:rPr>
          <w:rFonts w:asciiTheme="majorBidi" w:hAnsiTheme="majorBidi" w:cstheme="majorBidi"/>
          <w:sz w:val="32"/>
          <w:szCs w:val="32"/>
          <w:lang w:bidi="ar-JO"/>
        </w:rPr>
      </w:pPr>
    </w:p>
    <w:p w:rsidR="006E3B33" w:rsidRPr="005C7890" w:rsidRDefault="006E3B33" w:rsidP="006E3B33">
      <w:pPr>
        <w:pStyle w:val="ListParagraph"/>
        <w:numPr>
          <w:ilvl w:val="0"/>
          <w:numId w:val="22"/>
        </w:numPr>
        <w:bidi w:val="0"/>
        <w:rPr>
          <w:rFonts w:asciiTheme="majorBidi" w:hAnsiTheme="majorBidi" w:cstheme="majorBidi"/>
          <w:sz w:val="32"/>
          <w:szCs w:val="32"/>
          <w:lang w:bidi="ar-JO"/>
        </w:rPr>
      </w:pPr>
      <w:r w:rsidRPr="005C7890">
        <w:rPr>
          <w:rFonts w:asciiTheme="majorBidi" w:hAnsiTheme="majorBidi" w:cstheme="majorBidi"/>
          <w:sz w:val="32"/>
          <w:szCs w:val="32"/>
          <w:lang w:bidi="ar-JO"/>
        </w:rPr>
        <w:t>Pubic tubercle</w:t>
      </w:r>
    </w:p>
    <w:p w:rsidR="00887C51" w:rsidRPr="005C7890" w:rsidRDefault="00887C51" w:rsidP="00887C51">
      <w:pPr>
        <w:pStyle w:val="ListParagraph"/>
        <w:numPr>
          <w:ilvl w:val="0"/>
          <w:numId w:val="5"/>
        </w:numPr>
        <w:bidi w:val="0"/>
        <w:rPr>
          <w:rFonts w:asciiTheme="majorBidi" w:hAnsiTheme="majorBidi" w:cstheme="majorBidi"/>
          <w:sz w:val="32"/>
          <w:szCs w:val="32"/>
          <w:lang w:bidi="ar-JO"/>
        </w:rPr>
      </w:pPr>
      <w:r w:rsidRPr="005C7890">
        <w:rPr>
          <w:rFonts w:asciiTheme="majorBidi" w:hAnsiTheme="majorBidi" w:cstheme="majorBidi"/>
          <w:sz w:val="32"/>
          <w:szCs w:val="32"/>
          <w:lang w:bidi="ar-JO"/>
        </w:rPr>
        <w:t>Inferior Ramus of pubis</w:t>
      </w:r>
    </w:p>
    <w:p w:rsidR="005B101C" w:rsidRPr="005C7890" w:rsidRDefault="005B101C" w:rsidP="00887C51">
      <w:pPr>
        <w:pStyle w:val="ListParagraph"/>
        <w:numPr>
          <w:ilvl w:val="0"/>
          <w:numId w:val="5"/>
        </w:numPr>
        <w:bidi w:val="0"/>
        <w:rPr>
          <w:rFonts w:asciiTheme="majorBidi" w:hAnsiTheme="majorBidi" w:cstheme="majorBidi"/>
          <w:sz w:val="32"/>
          <w:szCs w:val="32"/>
          <w:lang w:bidi="ar-JO"/>
        </w:rPr>
      </w:pPr>
      <w:r w:rsidRPr="005C7890">
        <w:rPr>
          <w:rFonts w:asciiTheme="majorBidi" w:hAnsiTheme="majorBidi" w:cstheme="majorBidi"/>
          <w:sz w:val="32"/>
          <w:szCs w:val="32"/>
          <w:lang w:bidi="ar-JO"/>
        </w:rPr>
        <w:t>Ischiopubic ramus</w:t>
      </w:r>
    </w:p>
    <w:p w:rsidR="00887C51" w:rsidRPr="005C7890" w:rsidRDefault="00887C51" w:rsidP="005B101C">
      <w:pPr>
        <w:pStyle w:val="ListParagraph"/>
        <w:numPr>
          <w:ilvl w:val="0"/>
          <w:numId w:val="5"/>
        </w:numPr>
        <w:bidi w:val="0"/>
        <w:rPr>
          <w:rFonts w:asciiTheme="majorBidi" w:hAnsiTheme="majorBidi" w:cstheme="majorBidi"/>
          <w:sz w:val="32"/>
          <w:szCs w:val="32"/>
          <w:lang w:bidi="ar-JO"/>
        </w:rPr>
      </w:pPr>
      <w:r w:rsidRPr="005C7890">
        <w:rPr>
          <w:rFonts w:asciiTheme="majorBidi" w:hAnsiTheme="majorBidi" w:cstheme="majorBidi"/>
          <w:sz w:val="32"/>
          <w:szCs w:val="32"/>
          <w:lang w:bidi="ar-JO"/>
        </w:rPr>
        <w:t>Ramus of ischium</w:t>
      </w:r>
    </w:p>
    <w:p w:rsidR="00887C51" w:rsidRPr="005C7890" w:rsidRDefault="00887C51" w:rsidP="00887C51">
      <w:pPr>
        <w:pStyle w:val="ListParagraph"/>
        <w:numPr>
          <w:ilvl w:val="0"/>
          <w:numId w:val="5"/>
        </w:numPr>
        <w:bidi w:val="0"/>
        <w:rPr>
          <w:rFonts w:asciiTheme="majorBidi" w:hAnsiTheme="majorBidi" w:cstheme="majorBidi"/>
          <w:sz w:val="32"/>
          <w:szCs w:val="32"/>
          <w:lang w:bidi="ar-JO"/>
        </w:rPr>
      </w:pPr>
      <w:r w:rsidRPr="005C7890">
        <w:rPr>
          <w:rFonts w:asciiTheme="majorBidi" w:hAnsiTheme="majorBidi" w:cstheme="majorBidi"/>
          <w:sz w:val="32"/>
          <w:szCs w:val="32"/>
          <w:lang w:bidi="ar-JO"/>
        </w:rPr>
        <w:t>Ischial tubersosity</w:t>
      </w:r>
    </w:p>
    <w:p w:rsidR="00A93536" w:rsidRPr="005C7890" w:rsidRDefault="00887C51" w:rsidP="00A93536">
      <w:pPr>
        <w:pStyle w:val="ListParagraph"/>
        <w:numPr>
          <w:ilvl w:val="0"/>
          <w:numId w:val="5"/>
        </w:numPr>
        <w:bidi w:val="0"/>
        <w:rPr>
          <w:rFonts w:asciiTheme="majorBidi" w:hAnsiTheme="majorBidi" w:cstheme="majorBidi"/>
          <w:sz w:val="32"/>
          <w:szCs w:val="32"/>
          <w:lang w:bidi="ar-JO"/>
        </w:rPr>
      </w:pPr>
      <w:r w:rsidRPr="005C7890">
        <w:rPr>
          <w:rFonts w:asciiTheme="majorBidi" w:hAnsiTheme="majorBidi" w:cstheme="majorBidi"/>
          <w:sz w:val="32"/>
          <w:szCs w:val="32"/>
          <w:lang w:bidi="ar-JO"/>
        </w:rPr>
        <w:t>Body of ischium</w:t>
      </w:r>
    </w:p>
    <w:p w:rsidR="00C175DB" w:rsidRPr="005C7890" w:rsidRDefault="00C175DB" w:rsidP="00C175DB">
      <w:pPr>
        <w:pStyle w:val="ListParagraph"/>
        <w:bidi w:val="0"/>
        <w:ind w:left="1353"/>
        <w:rPr>
          <w:rFonts w:asciiTheme="majorBidi" w:hAnsiTheme="majorBidi" w:cstheme="majorBidi"/>
          <w:sz w:val="32"/>
          <w:szCs w:val="32"/>
          <w:lang w:bidi="ar-JO"/>
        </w:rPr>
      </w:pPr>
    </w:p>
    <w:p w:rsidR="00120A7E" w:rsidRPr="005C7890" w:rsidRDefault="00D957ED" w:rsidP="00120A7E">
      <w:pPr>
        <w:pStyle w:val="ListParagraph"/>
        <w:numPr>
          <w:ilvl w:val="0"/>
          <w:numId w:val="18"/>
        </w:numPr>
        <w:bidi w:val="0"/>
        <w:jc w:val="both"/>
        <w:rPr>
          <w:rFonts w:asciiTheme="majorBidi" w:hAnsiTheme="majorBidi" w:cstheme="majorBidi"/>
          <w:b/>
          <w:bCs/>
          <w:sz w:val="32"/>
          <w:szCs w:val="32"/>
          <w:u w:val="single"/>
          <w:lang w:bidi="ar-JO"/>
        </w:rPr>
      </w:pPr>
      <w:r w:rsidRPr="005C7890">
        <w:rPr>
          <w:rFonts w:asciiTheme="majorBidi" w:hAnsiTheme="majorBidi" w:cstheme="majorBidi"/>
          <w:b/>
          <w:bCs/>
          <w:sz w:val="32"/>
          <w:szCs w:val="32"/>
          <w:u w:val="single"/>
          <w:lang w:bidi="ar-JO"/>
        </w:rPr>
        <w:t>Medial View</w:t>
      </w:r>
    </w:p>
    <w:p w:rsidR="00120A7E" w:rsidRPr="005C7890" w:rsidRDefault="00120A7E" w:rsidP="00FC1BBE">
      <w:pPr>
        <w:pStyle w:val="ListParagraph"/>
        <w:numPr>
          <w:ilvl w:val="0"/>
          <w:numId w:val="5"/>
        </w:numPr>
        <w:bidi w:val="0"/>
        <w:rPr>
          <w:rFonts w:asciiTheme="majorBidi" w:hAnsiTheme="majorBidi" w:cstheme="majorBidi"/>
          <w:sz w:val="32"/>
          <w:szCs w:val="32"/>
          <w:lang w:bidi="ar-JO"/>
        </w:rPr>
      </w:pPr>
      <w:r w:rsidRPr="005C7890">
        <w:rPr>
          <w:rFonts w:asciiTheme="majorBidi" w:hAnsiTheme="majorBidi" w:cstheme="majorBidi"/>
          <w:sz w:val="32"/>
          <w:szCs w:val="32"/>
          <w:lang w:bidi="ar-JO"/>
        </w:rPr>
        <w:t>Arcuate line</w:t>
      </w:r>
    </w:p>
    <w:p w:rsidR="00120A7E" w:rsidRPr="005C7890" w:rsidRDefault="00120A7E" w:rsidP="00FC1BBE">
      <w:pPr>
        <w:pStyle w:val="ListParagraph"/>
        <w:numPr>
          <w:ilvl w:val="0"/>
          <w:numId w:val="5"/>
        </w:numPr>
        <w:bidi w:val="0"/>
        <w:rPr>
          <w:rFonts w:asciiTheme="majorBidi" w:hAnsiTheme="majorBidi" w:cstheme="majorBidi"/>
          <w:sz w:val="32"/>
          <w:szCs w:val="32"/>
          <w:lang w:bidi="ar-JO"/>
        </w:rPr>
      </w:pPr>
      <w:r w:rsidRPr="005C7890">
        <w:rPr>
          <w:rFonts w:asciiTheme="majorBidi" w:hAnsiTheme="majorBidi" w:cstheme="majorBidi"/>
          <w:sz w:val="32"/>
          <w:szCs w:val="32"/>
          <w:lang w:bidi="ar-JO"/>
        </w:rPr>
        <w:t>Iliac fossa</w:t>
      </w:r>
    </w:p>
    <w:p w:rsidR="00120A7E" w:rsidRPr="005C7890" w:rsidRDefault="00120A7E" w:rsidP="00FC1BBE">
      <w:pPr>
        <w:pStyle w:val="ListParagraph"/>
        <w:numPr>
          <w:ilvl w:val="0"/>
          <w:numId w:val="5"/>
        </w:numPr>
        <w:bidi w:val="0"/>
        <w:rPr>
          <w:rFonts w:asciiTheme="majorBidi" w:hAnsiTheme="majorBidi" w:cstheme="majorBidi"/>
          <w:sz w:val="32"/>
          <w:szCs w:val="32"/>
          <w:lang w:bidi="ar-JO"/>
        </w:rPr>
      </w:pPr>
      <w:r w:rsidRPr="005C7890">
        <w:rPr>
          <w:rFonts w:asciiTheme="majorBidi" w:hAnsiTheme="majorBidi" w:cstheme="majorBidi"/>
          <w:sz w:val="32"/>
          <w:szCs w:val="32"/>
          <w:lang w:bidi="ar-JO"/>
        </w:rPr>
        <w:t>Sacropelvic Surface</w:t>
      </w:r>
    </w:p>
    <w:p w:rsidR="00120A7E" w:rsidRPr="005C7890" w:rsidRDefault="00120A7E" w:rsidP="00120A7E">
      <w:pPr>
        <w:pStyle w:val="ListParagraph"/>
        <w:numPr>
          <w:ilvl w:val="0"/>
          <w:numId w:val="21"/>
        </w:numPr>
        <w:bidi w:val="0"/>
        <w:rPr>
          <w:rFonts w:asciiTheme="majorBidi" w:hAnsiTheme="majorBidi" w:cstheme="majorBidi"/>
          <w:sz w:val="32"/>
          <w:szCs w:val="32"/>
          <w:lang w:bidi="ar-JO"/>
        </w:rPr>
      </w:pPr>
      <w:r w:rsidRPr="005C7890">
        <w:rPr>
          <w:rFonts w:asciiTheme="majorBidi" w:hAnsiTheme="majorBidi" w:cstheme="majorBidi"/>
          <w:sz w:val="32"/>
          <w:szCs w:val="32"/>
          <w:lang w:bidi="ar-JO"/>
        </w:rPr>
        <w:t>Iliac tuberosity</w:t>
      </w:r>
    </w:p>
    <w:p w:rsidR="00120A7E" w:rsidRPr="005C7890" w:rsidRDefault="00CB5144" w:rsidP="00120A7E">
      <w:pPr>
        <w:pStyle w:val="ListParagraph"/>
        <w:numPr>
          <w:ilvl w:val="0"/>
          <w:numId w:val="21"/>
        </w:numPr>
        <w:bidi w:val="0"/>
        <w:rPr>
          <w:rFonts w:asciiTheme="majorBidi" w:hAnsiTheme="majorBidi" w:cstheme="majorBidi"/>
          <w:sz w:val="32"/>
          <w:szCs w:val="32"/>
          <w:lang w:bidi="ar-JO"/>
        </w:rPr>
      </w:pPr>
      <w:r w:rsidRPr="005C7890">
        <w:rPr>
          <w:rFonts w:asciiTheme="majorBidi" w:hAnsiTheme="majorBidi" w:cstheme="majorBidi"/>
          <w:sz w:val="32"/>
          <w:szCs w:val="32"/>
          <w:lang w:bidi="ar-JO"/>
        </w:rPr>
        <w:t>Auricular surface</w:t>
      </w:r>
    </w:p>
    <w:p w:rsidR="00CB5144" w:rsidRPr="005C7890" w:rsidRDefault="00CB5144" w:rsidP="00CB5144">
      <w:pPr>
        <w:pStyle w:val="ListParagraph"/>
        <w:numPr>
          <w:ilvl w:val="0"/>
          <w:numId w:val="21"/>
        </w:numPr>
        <w:bidi w:val="0"/>
        <w:rPr>
          <w:rFonts w:asciiTheme="majorBidi" w:hAnsiTheme="majorBidi" w:cstheme="majorBidi"/>
          <w:sz w:val="32"/>
          <w:szCs w:val="32"/>
          <w:lang w:bidi="ar-JO"/>
        </w:rPr>
      </w:pPr>
      <w:r w:rsidRPr="005C7890">
        <w:rPr>
          <w:rFonts w:asciiTheme="majorBidi" w:hAnsiTheme="majorBidi" w:cstheme="majorBidi"/>
          <w:sz w:val="32"/>
          <w:szCs w:val="32"/>
          <w:lang w:bidi="ar-JO"/>
        </w:rPr>
        <w:t>Pelvic surface</w:t>
      </w:r>
    </w:p>
    <w:p w:rsidR="00F12B6B" w:rsidRPr="005C7890" w:rsidRDefault="005B101C" w:rsidP="00FC1BBE">
      <w:pPr>
        <w:pStyle w:val="ListParagraph"/>
        <w:numPr>
          <w:ilvl w:val="0"/>
          <w:numId w:val="5"/>
        </w:numPr>
        <w:bidi w:val="0"/>
        <w:rPr>
          <w:rFonts w:asciiTheme="majorBidi" w:hAnsiTheme="majorBidi" w:cstheme="majorBidi"/>
          <w:sz w:val="32"/>
          <w:szCs w:val="32"/>
          <w:lang w:bidi="ar-JO"/>
        </w:rPr>
      </w:pPr>
      <w:r w:rsidRPr="005C7890">
        <w:rPr>
          <w:rFonts w:asciiTheme="majorBidi" w:hAnsiTheme="majorBidi" w:cstheme="majorBidi"/>
          <w:sz w:val="32"/>
          <w:szCs w:val="32"/>
          <w:lang w:bidi="ar-JO"/>
        </w:rPr>
        <w:t>Superior ramus of pubis</w:t>
      </w:r>
    </w:p>
    <w:p w:rsidR="005B101C" w:rsidRPr="005C7890" w:rsidRDefault="005B101C" w:rsidP="005B101C">
      <w:pPr>
        <w:pStyle w:val="ListParagraph"/>
        <w:numPr>
          <w:ilvl w:val="0"/>
          <w:numId w:val="23"/>
        </w:numPr>
        <w:bidi w:val="0"/>
        <w:rPr>
          <w:rFonts w:asciiTheme="majorBidi" w:hAnsiTheme="majorBidi" w:cstheme="majorBidi"/>
          <w:sz w:val="32"/>
          <w:szCs w:val="32"/>
          <w:lang w:bidi="ar-JO"/>
        </w:rPr>
      </w:pPr>
      <w:r w:rsidRPr="005C7890">
        <w:rPr>
          <w:rFonts w:asciiTheme="majorBidi" w:hAnsiTheme="majorBidi" w:cstheme="majorBidi"/>
          <w:sz w:val="32"/>
          <w:szCs w:val="32"/>
          <w:lang w:bidi="ar-JO"/>
        </w:rPr>
        <w:t>Pectineal Line</w:t>
      </w:r>
    </w:p>
    <w:p w:rsidR="006E3B33" w:rsidRPr="005C7890" w:rsidRDefault="006E3B33" w:rsidP="00FC1BBE">
      <w:pPr>
        <w:pStyle w:val="ListParagraph"/>
        <w:numPr>
          <w:ilvl w:val="0"/>
          <w:numId w:val="5"/>
        </w:numPr>
        <w:bidi w:val="0"/>
        <w:rPr>
          <w:rFonts w:asciiTheme="majorBidi" w:hAnsiTheme="majorBidi" w:cstheme="majorBidi"/>
          <w:sz w:val="32"/>
          <w:szCs w:val="32"/>
          <w:lang w:bidi="ar-JO"/>
        </w:rPr>
      </w:pPr>
      <w:r w:rsidRPr="005C7890">
        <w:rPr>
          <w:rFonts w:asciiTheme="majorBidi" w:hAnsiTheme="majorBidi" w:cstheme="majorBidi"/>
          <w:sz w:val="32"/>
          <w:szCs w:val="32"/>
          <w:lang w:bidi="ar-JO"/>
        </w:rPr>
        <w:t>Body of pubis</w:t>
      </w:r>
    </w:p>
    <w:p w:rsidR="006E3B33" w:rsidRPr="005C7890" w:rsidRDefault="006E3B33" w:rsidP="006E3B33">
      <w:pPr>
        <w:pStyle w:val="ListParagraph"/>
        <w:numPr>
          <w:ilvl w:val="0"/>
          <w:numId w:val="22"/>
        </w:numPr>
        <w:bidi w:val="0"/>
        <w:rPr>
          <w:rFonts w:asciiTheme="majorBidi" w:hAnsiTheme="majorBidi" w:cstheme="majorBidi"/>
          <w:sz w:val="32"/>
          <w:szCs w:val="32"/>
          <w:lang w:bidi="ar-JO"/>
        </w:rPr>
      </w:pPr>
      <w:r w:rsidRPr="005C7890">
        <w:rPr>
          <w:rFonts w:asciiTheme="majorBidi" w:hAnsiTheme="majorBidi" w:cstheme="majorBidi"/>
          <w:sz w:val="32"/>
          <w:szCs w:val="32"/>
          <w:lang w:bidi="ar-JO"/>
        </w:rPr>
        <w:t>Pubic crest</w:t>
      </w:r>
    </w:p>
    <w:p w:rsidR="006E3B33" w:rsidRPr="005C7890" w:rsidRDefault="006E3B33" w:rsidP="006E3B33">
      <w:pPr>
        <w:pStyle w:val="ListParagraph"/>
        <w:numPr>
          <w:ilvl w:val="0"/>
          <w:numId w:val="22"/>
        </w:numPr>
        <w:bidi w:val="0"/>
        <w:rPr>
          <w:rFonts w:asciiTheme="majorBidi" w:hAnsiTheme="majorBidi" w:cstheme="majorBidi"/>
          <w:sz w:val="32"/>
          <w:szCs w:val="32"/>
          <w:lang w:bidi="ar-JO"/>
        </w:rPr>
      </w:pPr>
      <w:r w:rsidRPr="005C7890">
        <w:rPr>
          <w:rFonts w:asciiTheme="majorBidi" w:hAnsiTheme="majorBidi" w:cstheme="majorBidi"/>
          <w:sz w:val="32"/>
          <w:szCs w:val="32"/>
          <w:lang w:bidi="ar-JO"/>
        </w:rPr>
        <w:t>Symphyseal surface</w:t>
      </w:r>
    </w:p>
    <w:p w:rsidR="00CB5144" w:rsidRPr="005C7890" w:rsidRDefault="00BE17B0" w:rsidP="00CB5144">
      <w:pPr>
        <w:pStyle w:val="ListParagraph"/>
        <w:bidi w:val="0"/>
        <w:ind w:left="644"/>
        <w:rPr>
          <w:rFonts w:asciiTheme="majorBidi" w:hAnsiTheme="majorBidi" w:cstheme="majorBidi"/>
          <w:sz w:val="32"/>
          <w:szCs w:val="32"/>
          <w:lang w:bidi="ar-JO"/>
        </w:rPr>
      </w:pPr>
      <w:r>
        <w:rPr>
          <w:rFonts w:asciiTheme="majorBidi" w:hAnsiTheme="majorBidi" w:cstheme="majorBidi"/>
          <w:noProof/>
          <w:sz w:val="32"/>
          <w:szCs w:val="32"/>
        </w:rPr>
        <w:pict>
          <v:shapetype id="_x0000_t202" coordsize="21600,21600" o:spt="202" path="m,l,21600r21600,l21600,xe">
            <v:stroke joinstyle="miter"/>
            <v:path gradientshapeok="t" o:connecttype="rect"/>
          </v:shapetype>
          <v:shape id="_x0000_s1027" type="#_x0000_t202" style="position:absolute;left:0;text-align:left;margin-left:-17.25pt;margin-top:8.85pt;width:459pt;height:228pt;z-index:251658240" strokeweight="4.5pt">
            <v:stroke linestyle="thinThick"/>
            <v:textbox>
              <w:txbxContent>
                <w:p w:rsidR="00D253E2" w:rsidRPr="00D253E2" w:rsidRDefault="00D253E2" w:rsidP="007129CC">
                  <w:pPr>
                    <w:bidi w:val="0"/>
                    <w:rPr>
                      <w:sz w:val="26"/>
                      <w:szCs w:val="26"/>
                      <w:rtl/>
                      <w:lang w:bidi="ar-JO"/>
                    </w:rPr>
                  </w:pPr>
                  <w:r>
                    <w:rPr>
                      <w:sz w:val="26"/>
                      <w:szCs w:val="26"/>
                      <w:lang w:bidi="ar-JO"/>
                    </w:rPr>
                    <w:t>Note:</w:t>
                  </w:r>
                  <w:r w:rsidR="0001143C">
                    <w:rPr>
                      <w:sz w:val="26"/>
                      <w:szCs w:val="26"/>
                      <w:lang w:bidi="ar-JO"/>
                    </w:rPr>
                    <w:br/>
                  </w:r>
                  <w:r w:rsidRPr="00D253E2">
                    <w:rPr>
                      <w:sz w:val="26"/>
                      <w:szCs w:val="26"/>
                      <w:lang w:bidi="ar-JO"/>
                    </w:rPr>
                    <w:t xml:space="preserve">It is very important to understand the anatomical position of the hip </w:t>
                  </w:r>
                  <w:r w:rsidR="0001143C" w:rsidRPr="00D253E2">
                    <w:rPr>
                      <w:sz w:val="26"/>
                      <w:szCs w:val="26"/>
                      <w:lang w:bidi="ar-JO"/>
                    </w:rPr>
                    <w:t>bone, in</w:t>
                  </w:r>
                  <w:r w:rsidRPr="00D253E2">
                    <w:rPr>
                      <w:sz w:val="26"/>
                      <w:szCs w:val="26"/>
                      <w:lang w:bidi="ar-JO"/>
                    </w:rPr>
                    <w:t xml:space="preserve"> anatomical position:</w:t>
                  </w:r>
                  <w:r w:rsidR="0001143C">
                    <w:rPr>
                      <w:sz w:val="26"/>
                      <w:szCs w:val="26"/>
                      <w:lang w:bidi="ar-JO"/>
                    </w:rPr>
                    <w:br/>
                  </w:r>
                  <w:r w:rsidRPr="00D253E2">
                    <w:rPr>
                      <w:sz w:val="26"/>
                      <w:szCs w:val="26"/>
                      <w:lang w:bidi="ar-JO"/>
                    </w:rPr>
                    <w:t xml:space="preserve">1-The </w:t>
                  </w:r>
                  <w:r w:rsidRPr="00D253E2">
                    <w:rPr>
                      <w:b/>
                      <w:bCs/>
                      <w:sz w:val="26"/>
                      <w:szCs w:val="26"/>
                      <w:lang w:bidi="ar-JO"/>
                    </w:rPr>
                    <w:t xml:space="preserve">Anterior superior iliac spine and the pubic tubercle lie in the </w:t>
                  </w:r>
                  <w:r w:rsidRPr="00D253E2">
                    <w:rPr>
                      <w:b/>
                      <w:bCs/>
                      <w:i/>
                      <w:iCs/>
                      <w:sz w:val="26"/>
                      <w:szCs w:val="26"/>
                      <w:u w:val="single"/>
                      <w:lang w:bidi="ar-JO"/>
                    </w:rPr>
                    <w:t>same vertical plane.</w:t>
                  </w:r>
                  <w:r w:rsidR="0001143C">
                    <w:rPr>
                      <w:sz w:val="26"/>
                      <w:szCs w:val="26"/>
                      <w:lang w:bidi="ar-JO"/>
                    </w:rPr>
                    <w:br/>
                  </w:r>
                  <w:r w:rsidRPr="00D253E2">
                    <w:rPr>
                      <w:b/>
                      <w:bCs/>
                      <w:sz w:val="26"/>
                      <w:szCs w:val="26"/>
                      <w:lang w:bidi="ar-JO"/>
                    </w:rPr>
                    <w:t xml:space="preserve">2- The ischial spine and the upper border of the </w:t>
                  </w:r>
                  <w:r w:rsidR="0001143C" w:rsidRPr="00D253E2">
                    <w:rPr>
                      <w:b/>
                      <w:bCs/>
                      <w:sz w:val="26"/>
                      <w:szCs w:val="26"/>
                      <w:lang w:bidi="ar-JO"/>
                    </w:rPr>
                    <w:t>Symphysis</w:t>
                  </w:r>
                  <w:r w:rsidRPr="00D253E2">
                    <w:rPr>
                      <w:b/>
                      <w:bCs/>
                      <w:sz w:val="26"/>
                      <w:szCs w:val="26"/>
                      <w:lang w:bidi="ar-JO"/>
                    </w:rPr>
                    <w:t xml:space="preserve"> </w:t>
                  </w:r>
                  <w:r w:rsidR="0001143C" w:rsidRPr="00D253E2">
                    <w:rPr>
                      <w:b/>
                      <w:bCs/>
                      <w:sz w:val="26"/>
                      <w:szCs w:val="26"/>
                      <w:lang w:bidi="ar-JO"/>
                    </w:rPr>
                    <w:t>pub</w:t>
                  </w:r>
                  <w:r w:rsidR="007129CC">
                    <w:rPr>
                      <w:b/>
                      <w:bCs/>
                      <w:sz w:val="26"/>
                      <w:szCs w:val="26"/>
                      <w:lang w:bidi="ar-JO"/>
                    </w:rPr>
                    <w:t>i</w:t>
                  </w:r>
                  <w:r w:rsidR="0001143C" w:rsidRPr="00D253E2">
                    <w:rPr>
                      <w:b/>
                      <w:bCs/>
                      <w:sz w:val="26"/>
                      <w:szCs w:val="26"/>
                      <w:lang w:bidi="ar-JO"/>
                    </w:rPr>
                    <w:t>s lie</w:t>
                  </w:r>
                  <w:r w:rsidRPr="00D253E2">
                    <w:rPr>
                      <w:b/>
                      <w:bCs/>
                      <w:sz w:val="26"/>
                      <w:szCs w:val="26"/>
                      <w:lang w:bidi="ar-JO"/>
                    </w:rPr>
                    <w:t xml:space="preserve"> in the </w:t>
                  </w:r>
                  <w:r w:rsidRPr="00D253E2">
                    <w:rPr>
                      <w:b/>
                      <w:bCs/>
                      <w:i/>
                      <w:iCs/>
                      <w:sz w:val="26"/>
                      <w:szCs w:val="26"/>
                      <w:u w:val="single"/>
                      <w:lang w:bidi="ar-JO"/>
                    </w:rPr>
                    <w:t>same horizontal plane</w:t>
                  </w:r>
                  <w:r w:rsidRPr="00D253E2">
                    <w:rPr>
                      <w:b/>
                      <w:bCs/>
                      <w:sz w:val="26"/>
                      <w:szCs w:val="26"/>
                      <w:lang w:bidi="ar-JO"/>
                    </w:rPr>
                    <w:t>.</w:t>
                  </w:r>
                </w:p>
                <w:p w:rsidR="00D253E2" w:rsidRPr="00B802A1" w:rsidRDefault="00D253E2" w:rsidP="00D253E2">
                  <w:pPr>
                    <w:bidi w:val="0"/>
                    <w:rPr>
                      <w:sz w:val="26"/>
                      <w:szCs w:val="26"/>
                      <w:lang w:bidi="ar-JO"/>
                    </w:rPr>
                  </w:pPr>
                  <w:r w:rsidRPr="00B802A1">
                    <w:rPr>
                      <w:sz w:val="26"/>
                      <w:szCs w:val="26"/>
                      <w:lang w:bidi="ar-JO"/>
                    </w:rPr>
                    <w:t>The hip bone is formed by the union of the Ilium, Ischium and Pubis. The two hip bones articulate at the midline anteriorly at the Symphysis pubis. Posteriorly, they are separated by the sacrum forming the sacro-iliac joint. The two hip bones with the sacrum and coccyx constitute the pelvis.</w:t>
                  </w:r>
                </w:p>
                <w:p w:rsidR="00D253E2" w:rsidRPr="00B802A1" w:rsidRDefault="00D253E2" w:rsidP="00D253E2">
                  <w:pPr>
                    <w:bidi w:val="0"/>
                    <w:rPr>
                      <w:sz w:val="24"/>
                      <w:szCs w:val="24"/>
                      <w:lang w:bidi="ar-JO"/>
                    </w:rPr>
                  </w:pPr>
                  <w:r w:rsidRPr="00B802A1">
                    <w:rPr>
                      <w:sz w:val="24"/>
                      <w:szCs w:val="24"/>
                      <w:lang w:bidi="ar-JO"/>
                    </w:rPr>
                    <w:t xml:space="preserve">    </w:t>
                  </w:r>
                </w:p>
              </w:txbxContent>
            </v:textbox>
            <w10:wrap anchorx="page"/>
          </v:shape>
        </w:pict>
      </w:r>
    </w:p>
    <w:p w:rsidR="00C175DB" w:rsidRPr="005C7890" w:rsidRDefault="00C175DB" w:rsidP="00120A7E">
      <w:pPr>
        <w:pStyle w:val="ListParagraph"/>
        <w:bidi w:val="0"/>
        <w:ind w:left="1353"/>
        <w:rPr>
          <w:rFonts w:asciiTheme="majorBidi" w:hAnsiTheme="majorBidi" w:cstheme="majorBidi"/>
          <w:sz w:val="32"/>
          <w:szCs w:val="32"/>
          <w:lang w:bidi="ar-JO"/>
        </w:rPr>
      </w:pPr>
    </w:p>
    <w:p w:rsidR="00C175DB" w:rsidRPr="005C7890" w:rsidRDefault="00C175DB" w:rsidP="00C175DB">
      <w:pPr>
        <w:pStyle w:val="ListParagraph"/>
        <w:bidi w:val="0"/>
        <w:ind w:left="1353"/>
        <w:rPr>
          <w:rFonts w:asciiTheme="majorBidi" w:hAnsiTheme="majorBidi" w:cstheme="majorBidi"/>
          <w:sz w:val="32"/>
          <w:szCs w:val="32"/>
          <w:lang w:bidi="ar-JO"/>
        </w:rPr>
      </w:pPr>
    </w:p>
    <w:p w:rsidR="00064F14" w:rsidRPr="005C7890" w:rsidRDefault="00064F14" w:rsidP="00064F14">
      <w:pPr>
        <w:bidi w:val="0"/>
        <w:rPr>
          <w:rFonts w:asciiTheme="majorBidi" w:hAnsiTheme="majorBidi" w:cstheme="majorBidi"/>
          <w:sz w:val="32"/>
          <w:szCs w:val="32"/>
          <w:lang w:bidi="ar-JO"/>
        </w:rPr>
      </w:pPr>
    </w:p>
    <w:p w:rsidR="00E10EC7" w:rsidRPr="005C7890" w:rsidRDefault="00E10EC7" w:rsidP="005E125E">
      <w:pPr>
        <w:bidi w:val="0"/>
        <w:rPr>
          <w:rFonts w:asciiTheme="majorBidi" w:hAnsiTheme="majorBidi" w:cstheme="majorBidi"/>
          <w:sz w:val="32"/>
          <w:szCs w:val="32"/>
          <w:lang w:bidi="ar-JO"/>
        </w:rPr>
      </w:pPr>
    </w:p>
    <w:sectPr w:rsidR="00E10EC7" w:rsidRPr="005C7890" w:rsidSect="00665ACD">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41D" w:rsidRDefault="001D741D" w:rsidP="00C175DB">
      <w:pPr>
        <w:spacing w:after="0" w:line="240" w:lineRule="auto"/>
      </w:pPr>
      <w:r>
        <w:separator/>
      </w:r>
    </w:p>
  </w:endnote>
  <w:endnote w:type="continuationSeparator" w:id="1">
    <w:p w:rsidR="001D741D" w:rsidRDefault="001D741D" w:rsidP="00C175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41D" w:rsidRDefault="001D741D" w:rsidP="00C175DB">
      <w:pPr>
        <w:spacing w:after="0" w:line="240" w:lineRule="auto"/>
      </w:pPr>
      <w:r>
        <w:separator/>
      </w:r>
    </w:p>
  </w:footnote>
  <w:footnote w:type="continuationSeparator" w:id="1">
    <w:p w:rsidR="001D741D" w:rsidRDefault="001D741D" w:rsidP="00C175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5DB" w:rsidRPr="00BD7E9A" w:rsidRDefault="00C175DB" w:rsidP="00C175DB">
    <w:pPr>
      <w:pStyle w:val="Header"/>
      <w:bidi w:val="0"/>
      <w:jc w:val="center"/>
      <w:rPr>
        <w:rFonts w:ascii="Andalus" w:hAnsi="Andalus" w:cs="Andalus"/>
        <w:b/>
        <w:bCs/>
        <w:sz w:val="24"/>
        <w:szCs w:val="24"/>
        <w:lang w:bidi="ar-JO"/>
      </w:rPr>
    </w:pPr>
    <w:r w:rsidRPr="00BD7E9A">
      <w:rPr>
        <w:rFonts w:ascii="Andalus" w:hAnsi="Andalus" w:cs="Andalus"/>
        <w:b/>
        <w:bCs/>
        <w:sz w:val="24"/>
        <w:szCs w:val="24"/>
        <w:lang w:bidi="ar-JO"/>
      </w:rPr>
      <w:t>University of Jordan</w:t>
    </w:r>
  </w:p>
  <w:p w:rsidR="00C175DB" w:rsidRPr="00BD7E9A" w:rsidRDefault="00C175DB" w:rsidP="00C175DB">
    <w:pPr>
      <w:pStyle w:val="Header"/>
      <w:bidi w:val="0"/>
      <w:jc w:val="center"/>
      <w:rPr>
        <w:rFonts w:ascii="Andalus" w:hAnsi="Andalus" w:cs="Andalus"/>
        <w:b/>
        <w:bCs/>
        <w:sz w:val="24"/>
        <w:szCs w:val="24"/>
        <w:lang w:bidi="ar-JO"/>
      </w:rPr>
    </w:pPr>
    <w:r w:rsidRPr="00BD7E9A">
      <w:rPr>
        <w:rFonts w:ascii="Andalus" w:hAnsi="Andalus" w:cs="Andalus"/>
        <w:b/>
        <w:bCs/>
        <w:sz w:val="24"/>
        <w:szCs w:val="24"/>
        <w:lang w:bidi="ar-JO"/>
      </w:rPr>
      <w:t>Faculty of Medicine</w:t>
    </w:r>
  </w:p>
  <w:p w:rsidR="00C175DB" w:rsidRPr="00BD7E9A" w:rsidRDefault="00C175DB" w:rsidP="00C175DB">
    <w:pPr>
      <w:pStyle w:val="Header"/>
      <w:bidi w:val="0"/>
      <w:jc w:val="center"/>
      <w:rPr>
        <w:rFonts w:ascii="Andalus" w:hAnsi="Andalus" w:cs="Andalus"/>
        <w:b/>
        <w:bCs/>
        <w:sz w:val="24"/>
        <w:szCs w:val="24"/>
        <w:lang w:bidi="ar-JO"/>
      </w:rPr>
    </w:pPr>
    <w:r w:rsidRPr="00BD7E9A">
      <w:rPr>
        <w:rFonts w:ascii="Andalus" w:hAnsi="Andalus" w:cs="Andalus"/>
        <w:b/>
        <w:bCs/>
        <w:sz w:val="24"/>
        <w:szCs w:val="24"/>
        <w:lang w:bidi="ar-JO"/>
      </w:rPr>
      <w:t>Department of Anatomy and Histology</w:t>
    </w:r>
  </w:p>
  <w:p w:rsidR="00C175DB" w:rsidRDefault="00C175DB" w:rsidP="00C175DB">
    <w:pPr>
      <w:pStyle w:val="Header"/>
      <w:bidi w:val="0"/>
      <w:jc w:val="center"/>
      <w:rPr>
        <w:rFonts w:ascii="Andalus" w:hAnsi="Andalus" w:cs="Andalus"/>
        <w:b/>
        <w:bCs/>
        <w:sz w:val="24"/>
        <w:szCs w:val="24"/>
        <w:lang w:bidi="ar-JO"/>
      </w:rPr>
    </w:pPr>
    <w:r w:rsidRPr="00BD7E9A">
      <w:rPr>
        <w:rFonts w:ascii="Andalus" w:hAnsi="Andalus" w:cs="Andalus"/>
        <w:b/>
        <w:bCs/>
        <w:sz w:val="24"/>
        <w:szCs w:val="24"/>
        <w:lang w:bidi="ar-JO"/>
      </w:rPr>
      <w:t>Anatomy Course for Medical Students-Practical Sessions</w:t>
    </w:r>
    <w:r w:rsidR="00BD7E9A">
      <w:rPr>
        <w:rFonts w:ascii="Andalus" w:hAnsi="Andalus" w:cs="Andalus"/>
        <w:b/>
        <w:bCs/>
        <w:sz w:val="24"/>
        <w:szCs w:val="24"/>
        <w:lang w:bidi="ar-JO"/>
      </w:rPr>
      <w:t xml:space="preserve"> </w:t>
    </w:r>
  </w:p>
  <w:p w:rsidR="00BD7E9A" w:rsidRPr="00BD7E9A" w:rsidRDefault="00BD7E9A" w:rsidP="00BD7E9A">
    <w:pPr>
      <w:pStyle w:val="Header"/>
      <w:bidi w:val="0"/>
      <w:jc w:val="center"/>
      <w:rPr>
        <w:rFonts w:ascii="Andalus" w:hAnsi="Andalus" w:cs="Andalus"/>
        <w:b/>
        <w:bCs/>
        <w:sz w:val="24"/>
        <w:szCs w:val="24"/>
        <w:lang w:bidi="ar-JO"/>
      </w:rPr>
    </w:pPr>
    <w:r>
      <w:rPr>
        <w:rFonts w:ascii="Andalus" w:hAnsi="Andalus" w:cs="Andalus"/>
        <w:b/>
        <w:bCs/>
        <w:sz w:val="24"/>
        <w:szCs w:val="24"/>
        <w:lang w:bidi="ar-JO"/>
      </w:rPr>
      <w:t>Dr. Amjad Shatarat &amp; Lina Khamash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18D2"/>
    <w:multiLevelType w:val="hybridMultilevel"/>
    <w:tmpl w:val="A5A8882C"/>
    <w:lvl w:ilvl="0" w:tplc="0409000F">
      <w:start w:val="1"/>
      <w:numFmt w:val="decimal"/>
      <w:lvlText w:val="%1."/>
      <w:lvlJc w:val="left"/>
      <w:pPr>
        <w:ind w:left="1931" w:hanging="360"/>
      </w:p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
    <w:nsid w:val="07981529"/>
    <w:multiLevelType w:val="hybridMultilevel"/>
    <w:tmpl w:val="1D46705A"/>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2">
    <w:nsid w:val="0FFF67CB"/>
    <w:multiLevelType w:val="hybridMultilevel"/>
    <w:tmpl w:val="5A6A1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F3AD3"/>
    <w:multiLevelType w:val="hybridMultilevel"/>
    <w:tmpl w:val="E47055D8"/>
    <w:lvl w:ilvl="0" w:tplc="0409000F">
      <w:start w:val="1"/>
      <w:numFmt w:val="decimal"/>
      <w:lvlText w:val="%1."/>
      <w:lvlJc w:val="left"/>
      <w:pPr>
        <w:ind w:left="2073" w:hanging="360"/>
      </w:p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4">
    <w:nsid w:val="1D1D16E5"/>
    <w:multiLevelType w:val="hybridMultilevel"/>
    <w:tmpl w:val="2D5EF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E085B81"/>
    <w:multiLevelType w:val="hybridMultilevel"/>
    <w:tmpl w:val="539AB0DA"/>
    <w:lvl w:ilvl="0" w:tplc="04090001">
      <w:start w:val="1"/>
      <w:numFmt w:val="bullet"/>
      <w:lvlText w:val=""/>
      <w:lvlJc w:val="left"/>
      <w:pPr>
        <w:ind w:left="1211" w:hanging="360"/>
      </w:pPr>
      <w:rPr>
        <w:rFonts w:ascii="Symbol" w:hAnsi="Symbol" w:hint="default"/>
      </w:r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6">
    <w:nsid w:val="1EF6095F"/>
    <w:multiLevelType w:val="hybridMultilevel"/>
    <w:tmpl w:val="7F08D864"/>
    <w:lvl w:ilvl="0" w:tplc="04090001">
      <w:start w:val="1"/>
      <w:numFmt w:val="bullet"/>
      <w:lvlText w:val=""/>
      <w:lvlJc w:val="left"/>
      <w:pPr>
        <w:ind w:left="1353" w:hanging="360"/>
      </w:pPr>
      <w:rPr>
        <w:rFonts w:ascii="Symbol" w:hAnsi="Symbol"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7">
    <w:nsid w:val="2C382B11"/>
    <w:multiLevelType w:val="hybridMultilevel"/>
    <w:tmpl w:val="CF58F410"/>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8">
    <w:nsid w:val="2EB05DCB"/>
    <w:multiLevelType w:val="hybridMultilevel"/>
    <w:tmpl w:val="D7E05036"/>
    <w:lvl w:ilvl="0" w:tplc="04090001">
      <w:start w:val="1"/>
      <w:numFmt w:val="bullet"/>
      <w:lvlText w:val=""/>
      <w:lvlJc w:val="left"/>
      <w:pPr>
        <w:ind w:left="1353" w:hanging="360"/>
      </w:pPr>
      <w:rPr>
        <w:rFonts w:ascii="Symbol" w:hAnsi="Symbol"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9">
    <w:nsid w:val="32616824"/>
    <w:multiLevelType w:val="hybridMultilevel"/>
    <w:tmpl w:val="845ACFDE"/>
    <w:lvl w:ilvl="0" w:tplc="83C47B24">
      <w:start w:val="1"/>
      <w:numFmt w:val="upperRoman"/>
      <w:lvlText w:val="%1)"/>
      <w:lvlJc w:val="left"/>
      <w:pPr>
        <w:ind w:left="1724" w:hanging="72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0">
    <w:nsid w:val="387D4B24"/>
    <w:multiLevelType w:val="hybridMultilevel"/>
    <w:tmpl w:val="D988E39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4FB0C50"/>
    <w:multiLevelType w:val="hybridMultilevel"/>
    <w:tmpl w:val="14DEF210"/>
    <w:lvl w:ilvl="0" w:tplc="8E6C4380">
      <w:start w:val="1"/>
      <w:numFmt w:val="upperRoman"/>
      <w:lvlText w:val="%1)"/>
      <w:lvlJc w:val="left"/>
      <w:pPr>
        <w:ind w:left="1064" w:hanging="720"/>
      </w:pPr>
      <w:rPr>
        <w:rFonts w:hint="default"/>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2">
    <w:nsid w:val="466553EC"/>
    <w:multiLevelType w:val="hybridMultilevel"/>
    <w:tmpl w:val="A8844C30"/>
    <w:lvl w:ilvl="0" w:tplc="04090001">
      <w:start w:val="1"/>
      <w:numFmt w:val="bullet"/>
      <w:lvlText w:val=""/>
      <w:lvlJc w:val="left"/>
      <w:pPr>
        <w:ind w:left="2793" w:hanging="360"/>
      </w:pPr>
      <w:rPr>
        <w:rFonts w:ascii="Symbol" w:hAnsi="Symbol" w:hint="default"/>
      </w:rPr>
    </w:lvl>
    <w:lvl w:ilvl="1" w:tplc="04090003" w:tentative="1">
      <w:start w:val="1"/>
      <w:numFmt w:val="bullet"/>
      <w:lvlText w:val="o"/>
      <w:lvlJc w:val="left"/>
      <w:pPr>
        <w:ind w:left="3513" w:hanging="360"/>
      </w:pPr>
      <w:rPr>
        <w:rFonts w:ascii="Courier New" w:hAnsi="Courier New" w:cs="Courier New" w:hint="default"/>
      </w:rPr>
    </w:lvl>
    <w:lvl w:ilvl="2" w:tplc="04090005" w:tentative="1">
      <w:start w:val="1"/>
      <w:numFmt w:val="bullet"/>
      <w:lvlText w:val=""/>
      <w:lvlJc w:val="left"/>
      <w:pPr>
        <w:ind w:left="4233" w:hanging="360"/>
      </w:pPr>
      <w:rPr>
        <w:rFonts w:ascii="Wingdings" w:hAnsi="Wingdings" w:hint="default"/>
      </w:rPr>
    </w:lvl>
    <w:lvl w:ilvl="3" w:tplc="04090001" w:tentative="1">
      <w:start w:val="1"/>
      <w:numFmt w:val="bullet"/>
      <w:lvlText w:val=""/>
      <w:lvlJc w:val="left"/>
      <w:pPr>
        <w:ind w:left="4953" w:hanging="360"/>
      </w:pPr>
      <w:rPr>
        <w:rFonts w:ascii="Symbol" w:hAnsi="Symbol" w:hint="default"/>
      </w:rPr>
    </w:lvl>
    <w:lvl w:ilvl="4" w:tplc="04090003" w:tentative="1">
      <w:start w:val="1"/>
      <w:numFmt w:val="bullet"/>
      <w:lvlText w:val="o"/>
      <w:lvlJc w:val="left"/>
      <w:pPr>
        <w:ind w:left="5673" w:hanging="360"/>
      </w:pPr>
      <w:rPr>
        <w:rFonts w:ascii="Courier New" w:hAnsi="Courier New" w:cs="Courier New" w:hint="default"/>
      </w:rPr>
    </w:lvl>
    <w:lvl w:ilvl="5" w:tplc="04090005" w:tentative="1">
      <w:start w:val="1"/>
      <w:numFmt w:val="bullet"/>
      <w:lvlText w:val=""/>
      <w:lvlJc w:val="left"/>
      <w:pPr>
        <w:ind w:left="6393" w:hanging="360"/>
      </w:pPr>
      <w:rPr>
        <w:rFonts w:ascii="Wingdings" w:hAnsi="Wingdings" w:hint="default"/>
      </w:rPr>
    </w:lvl>
    <w:lvl w:ilvl="6" w:tplc="04090001" w:tentative="1">
      <w:start w:val="1"/>
      <w:numFmt w:val="bullet"/>
      <w:lvlText w:val=""/>
      <w:lvlJc w:val="left"/>
      <w:pPr>
        <w:ind w:left="7113" w:hanging="360"/>
      </w:pPr>
      <w:rPr>
        <w:rFonts w:ascii="Symbol" w:hAnsi="Symbol" w:hint="default"/>
      </w:rPr>
    </w:lvl>
    <w:lvl w:ilvl="7" w:tplc="04090003" w:tentative="1">
      <w:start w:val="1"/>
      <w:numFmt w:val="bullet"/>
      <w:lvlText w:val="o"/>
      <w:lvlJc w:val="left"/>
      <w:pPr>
        <w:ind w:left="7833" w:hanging="360"/>
      </w:pPr>
      <w:rPr>
        <w:rFonts w:ascii="Courier New" w:hAnsi="Courier New" w:cs="Courier New" w:hint="default"/>
      </w:rPr>
    </w:lvl>
    <w:lvl w:ilvl="8" w:tplc="04090005" w:tentative="1">
      <w:start w:val="1"/>
      <w:numFmt w:val="bullet"/>
      <w:lvlText w:val=""/>
      <w:lvlJc w:val="left"/>
      <w:pPr>
        <w:ind w:left="8553" w:hanging="360"/>
      </w:pPr>
      <w:rPr>
        <w:rFonts w:ascii="Wingdings" w:hAnsi="Wingdings" w:hint="default"/>
      </w:rPr>
    </w:lvl>
  </w:abstractNum>
  <w:abstractNum w:abstractNumId="13">
    <w:nsid w:val="474E4D63"/>
    <w:multiLevelType w:val="hybridMultilevel"/>
    <w:tmpl w:val="26CCCEB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5767413A"/>
    <w:multiLevelType w:val="hybridMultilevel"/>
    <w:tmpl w:val="3EEC363E"/>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7564FA"/>
    <w:multiLevelType w:val="hybridMultilevel"/>
    <w:tmpl w:val="0B4E18B0"/>
    <w:lvl w:ilvl="0" w:tplc="04090001">
      <w:start w:val="1"/>
      <w:numFmt w:val="bullet"/>
      <w:lvlText w:val=""/>
      <w:lvlJc w:val="left"/>
      <w:pPr>
        <w:ind w:left="2793" w:hanging="360"/>
      </w:pPr>
      <w:rPr>
        <w:rFonts w:ascii="Symbol" w:hAnsi="Symbol" w:hint="default"/>
      </w:rPr>
    </w:lvl>
    <w:lvl w:ilvl="1" w:tplc="04090003" w:tentative="1">
      <w:start w:val="1"/>
      <w:numFmt w:val="bullet"/>
      <w:lvlText w:val="o"/>
      <w:lvlJc w:val="left"/>
      <w:pPr>
        <w:ind w:left="3513" w:hanging="360"/>
      </w:pPr>
      <w:rPr>
        <w:rFonts w:ascii="Courier New" w:hAnsi="Courier New" w:cs="Courier New" w:hint="default"/>
      </w:rPr>
    </w:lvl>
    <w:lvl w:ilvl="2" w:tplc="04090005" w:tentative="1">
      <w:start w:val="1"/>
      <w:numFmt w:val="bullet"/>
      <w:lvlText w:val=""/>
      <w:lvlJc w:val="left"/>
      <w:pPr>
        <w:ind w:left="4233" w:hanging="360"/>
      </w:pPr>
      <w:rPr>
        <w:rFonts w:ascii="Wingdings" w:hAnsi="Wingdings" w:hint="default"/>
      </w:rPr>
    </w:lvl>
    <w:lvl w:ilvl="3" w:tplc="04090001" w:tentative="1">
      <w:start w:val="1"/>
      <w:numFmt w:val="bullet"/>
      <w:lvlText w:val=""/>
      <w:lvlJc w:val="left"/>
      <w:pPr>
        <w:ind w:left="4953" w:hanging="360"/>
      </w:pPr>
      <w:rPr>
        <w:rFonts w:ascii="Symbol" w:hAnsi="Symbol" w:hint="default"/>
      </w:rPr>
    </w:lvl>
    <w:lvl w:ilvl="4" w:tplc="04090003" w:tentative="1">
      <w:start w:val="1"/>
      <w:numFmt w:val="bullet"/>
      <w:lvlText w:val="o"/>
      <w:lvlJc w:val="left"/>
      <w:pPr>
        <w:ind w:left="5673" w:hanging="360"/>
      </w:pPr>
      <w:rPr>
        <w:rFonts w:ascii="Courier New" w:hAnsi="Courier New" w:cs="Courier New" w:hint="default"/>
      </w:rPr>
    </w:lvl>
    <w:lvl w:ilvl="5" w:tplc="04090005" w:tentative="1">
      <w:start w:val="1"/>
      <w:numFmt w:val="bullet"/>
      <w:lvlText w:val=""/>
      <w:lvlJc w:val="left"/>
      <w:pPr>
        <w:ind w:left="6393" w:hanging="360"/>
      </w:pPr>
      <w:rPr>
        <w:rFonts w:ascii="Wingdings" w:hAnsi="Wingdings" w:hint="default"/>
      </w:rPr>
    </w:lvl>
    <w:lvl w:ilvl="6" w:tplc="04090001" w:tentative="1">
      <w:start w:val="1"/>
      <w:numFmt w:val="bullet"/>
      <w:lvlText w:val=""/>
      <w:lvlJc w:val="left"/>
      <w:pPr>
        <w:ind w:left="7113" w:hanging="360"/>
      </w:pPr>
      <w:rPr>
        <w:rFonts w:ascii="Symbol" w:hAnsi="Symbol" w:hint="default"/>
      </w:rPr>
    </w:lvl>
    <w:lvl w:ilvl="7" w:tplc="04090003" w:tentative="1">
      <w:start w:val="1"/>
      <w:numFmt w:val="bullet"/>
      <w:lvlText w:val="o"/>
      <w:lvlJc w:val="left"/>
      <w:pPr>
        <w:ind w:left="7833" w:hanging="360"/>
      </w:pPr>
      <w:rPr>
        <w:rFonts w:ascii="Courier New" w:hAnsi="Courier New" w:cs="Courier New" w:hint="default"/>
      </w:rPr>
    </w:lvl>
    <w:lvl w:ilvl="8" w:tplc="04090005" w:tentative="1">
      <w:start w:val="1"/>
      <w:numFmt w:val="bullet"/>
      <w:lvlText w:val=""/>
      <w:lvlJc w:val="left"/>
      <w:pPr>
        <w:ind w:left="8553" w:hanging="360"/>
      </w:pPr>
      <w:rPr>
        <w:rFonts w:ascii="Wingdings" w:hAnsi="Wingdings" w:hint="default"/>
      </w:rPr>
    </w:lvl>
  </w:abstractNum>
  <w:abstractNum w:abstractNumId="16">
    <w:nsid w:val="5F94068B"/>
    <w:multiLevelType w:val="hybridMultilevel"/>
    <w:tmpl w:val="F5CE5FCE"/>
    <w:lvl w:ilvl="0" w:tplc="0409000F">
      <w:start w:val="1"/>
      <w:numFmt w:val="decimal"/>
      <w:lvlText w:val="%1."/>
      <w:lvlJc w:val="left"/>
      <w:pPr>
        <w:ind w:left="1353"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17">
    <w:nsid w:val="74B75C0C"/>
    <w:multiLevelType w:val="hybridMultilevel"/>
    <w:tmpl w:val="1F94B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DD3DB4"/>
    <w:multiLevelType w:val="hybridMultilevel"/>
    <w:tmpl w:val="BCACB488"/>
    <w:lvl w:ilvl="0" w:tplc="04090001">
      <w:start w:val="1"/>
      <w:numFmt w:val="bullet"/>
      <w:lvlText w:val=""/>
      <w:lvlJc w:val="left"/>
      <w:pPr>
        <w:ind w:left="1353" w:hanging="360"/>
      </w:pPr>
      <w:rPr>
        <w:rFonts w:ascii="Symbol" w:hAnsi="Symbol"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19">
    <w:nsid w:val="771D6D4B"/>
    <w:multiLevelType w:val="hybridMultilevel"/>
    <w:tmpl w:val="604A4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3A3817"/>
    <w:multiLevelType w:val="hybridMultilevel"/>
    <w:tmpl w:val="33D0F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AE2120C"/>
    <w:multiLevelType w:val="hybridMultilevel"/>
    <w:tmpl w:val="1278EEDE"/>
    <w:lvl w:ilvl="0" w:tplc="0409000F">
      <w:start w:val="1"/>
      <w:numFmt w:val="decimal"/>
      <w:lvlText w:val="%1."/>
      <w:lvlJc w:val="left"/>
      <w:pPr>
        <w:ind w:left="2073" w:hanging="360"/>
      </w:p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22">
    <w:nsid w:val="7BC2081A"/>
    <w:multiLevelType w:val="hybridMultilevel"/>
    <w:tmpl w:val="17B8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10"/>
  </w:num>
  <w:num w:numId="4">
    <w:abstractNumId w:val="13"/>
  </w:num>
  <w:num w:numId="5">
    <w:abstractNumId w:val="16"/>
  </w:num>
  <w:num w:numId="6">
    <w:abstractNumId w:val="6"/>
  </w:num>
  <w:num w:numId="7">
    <w:abstractNumId w:val="1"/>
  </w:num>
  <w:num w:numId="8">
    <w:abstractNumId w:val="2"/>
  </w:num>
  <w:num w:numId="9">
    <w:abstractNumId w:val="17"/>
  </w:num>
  <w:num w:numId="10">
    <w:abstractNumId w:val="5"/>
  </w:num>
  <w:num w:numId="11">
    <w:abstractNumId w:val="0"/>
  </w:num>
  <w:num w:numId="12">
    <w:abstractNumId w:val="8"/>
  </w:num>
  <w:num w:numId="13">
    <w:abstractNumId w:val="21"/>
  </w:num>
  <w:num w:numId="14">
    <w:abstractNumId w:val="3"/>
  </w:num>
  <w:num w:numId="15">
    <w:abstractNumId w:val="12"/>
  </w:num>
  <w:num w:numId="16">
    <w:abstractNumId w:val="15"/>
  </w:num>
  <w:num w:numId="17">
    <w:abstractNumId w:val="9"/>
  </w:num>
  <w:num w:numId="18">
    <w:abstractNumId w:val="11"/>
  </w:num>
  <w:num w:numId="19">
    <w:abstractNumId w:val="19"/>
  </w:num>
  <w:num w:numId="20">
    <w:abstractNumId w:val="14"/>
  </w:num>
  <w:num w:numId="21">
    <w:abstractNumId w:val="4"/>
  </w:num>
  <w:num w:numId="22">
    <w:abstractNumId w:val="18"/>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w:hdrShapeDefaults>
  <w:footnotePr>
    <w:footnote w:id="0"/>
    <w:footnote w:id="1"/>
  </w:footnotePr>
  <w:endnotePr>
    <w:endnote w:id="0"/>
    <w:endnote w:id="1"/>
  </w:endnotePr>
  <w:compat/>
  <w:rsids>
    <w:rsidRoot w:val="006147AD"/>
    <w:rsid w:val="0001143C"/>
    <w:rsid w:val="00050436"/>
    <w:rsid w:val="00064F14"/>
    <w:rsid w:val="00077E7C"/>
    <w:rsid w:val="00120A7E"/>
    <w:rsid w:val="00167405"/>
    <w:rsid w:val="00186DDD"/>
    <w:rsid w:val="00192C4C"/>
    <w:rsid w:val="001D741D"/>
    <w:rsid w:val="002234F6"/>
    <w:rsid w:val="002A275B"/>
    <w:rsid w:val="002F5850"/>
    <w:rsid w:val="00304BC5"/>
    <w:rsid w:val="004349C2"/>
    <w:rsid w:val="0046034B"/>
    <w:rsid w:val="005B101C"/>
    <w:rsid w:val="005C7890"/>
    <w:rsid w:val="005E125E"/>
    <w:rsid w:val="006147AD"/>
    <w:rsid w:val="00665ACD"/>
    <w:rsid w:val="006E3B33"/>
    <w:rsid w:val="007129CC"/>
    <w:rsid w:val="00731B38"/>
    <w:rsid w:val="007D1890"/>
    <w:rsid w:val="007D268E"/>
    <w:rsid w:val="007F4D4D"/>
    <w:rsid w:val="00803423"/>
    <w:rsid w:val="008865BC"/>
    <w:rsid w:val="00887C51"/>
    <w:rsid w:val="00893D92"/>
    <w:rsid w:val="009E7BB7"/>
    <w:rsid w:val="00A34F2A"/>
    <w:rsid w:val="00A93536"/>
    <w:rsid w:val="00AE5595"/>
    <w:rsid w:val="00BA7B39"/>
    <w:rsid w:val="00BD7E9A"/>
    <w:rsid w:val="00BE17B0"/>
    <w:rsid w:val="00C11C32"/>
    <w:rsid w:val="00C175DB"/>
    <w:rsid w:val="00CB5144"/>
    <w:rsid w:val="00D1501A"/>
    <w:rsid w:val="00D253E2"/>
    <w:rsid w:val="00D25624"/>
    <w:rsid w:val="00D307DB"/>
    <w:rsid w:val="00D957ED"/>
    <w:rsid w:val="00E10EC7"/>
    <w:rsid w:val="00E302ED"/>
    <w:rsid w:val="00EA05CD"/>
    <w:rsid w:val="00EC7045"/>
    <w:rsid w:val="00EE7761"/>
    <w:rsid w:val="00EF74F7"/>
    <w:rsid w:val="00F12B6B"/>
    <w:rsid w:val="00F220B9"/>
    <w:rsid w:val="00FC1BB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40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7AD"/>
    <w:pPr>
      <w:ind w:left="720"/>
      <w:contextualSpacing/>
    </w:pPr>
  </w:style>
  <w:style w:type="paragraph" w:styleId="Header">
    <w:name w:val="header"/>
    <w:basedOn w:val="Normal"/>
    <w:link w:val="HeaderChar"/>
    <w:uiPriority w:val="99"/>
    <w:semiHidden/>
    <w:unhideWhenUsed/>
    <w:rsid w:val="00C175DB"/>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175DB"/>
  </w:style>
  <w:style w:type="paragraph" w:styleId="Footer">
    <w:name w:val="footer"/>
    <w:basedOn w:val="Normal"/>
    <w:link w:val="FooterChar"/>
    <w:uiPriority w:val="99"/>
    <w:semiHidden/>
    <w:unhideWhenUsed/>
    <w:rsid w:val="00C175DB"/>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175DB"/>
  </w:style>
  <w:style w:type="character" w:customStyle="1" w:styleId="apple-converted-space">
    <w:name w:val="apple-converted-space"/>
    <w:basedOn w:val="DefaultParagraphFont"/>
    <w:rsid w:val="00077E7C"/>
  </w:style>
  <w:style w:type="paragraph" w:styleId="BalloonText">
    <w:name w:val="Balloon Text"/>
    <w:basedOn w:val="Normal"/>
    <w:link w:val="BalloonTextChar"/>
    <w:uiPriority w:val="99"/>
    <w:semiHidden/>
    <w:unhideWhenUsed/>
    <w:rsid w:val="00BD7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E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878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B12DFA-D760-4BF9-BEF2-A65D5D5AE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amccor</dc:creator>
  <cp:lastModifiedBy>User</cp:lastModifiedBy>
  <cp:revision>25</cp:revision>
  <dcterms:created xsi:type="dcterms:W3CDTF">2015-01-06T07:12:00Z</dcterms:created>
  <dcterms:modified xsi:type="dcterms:W3CDTF">2015-01-31T18:47:00Z</dcterms:modified>
</cp:coreProperties>
</file>